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 w:cs="Times New Roman"/>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eastAsia="黑体"/>
          <w:b w:val="0"/>
          <w:bCs/>
          <w:color w:val="000000" w:themeColor="text1"/>
          <w:sz w:val="28"/>
          <w:szCs w:val="28"/>
          <w14:textFill>
            <w14:solidFill>
              <w14:schemeClr w14:val="tx1"/>
            </w14:solidFill>
          </w14:textFill>
        </w:rPr>
      </w:pPr>
      <w:r>
        <w:rPr>
          <w:rFonts w:hint="eastAsia" w:eastAsia="黑体"/>
          <w:color w:val="000000" w:themeColor="text1"/>
          <w:sz w:val="32"/>
          <w:szCs w:val="32"/>
          <w:lang w:val="en-US" w:eastAsia="zh-CN"/>
          <w14:textFill>
            <w14:solidFill>
              <w14:schemeClr w14:val="tx1"/>
            </w14:solidFill>
          </w14:textFill>
        </w:rPr>
        <w:t xml:space="preserve">                                   </w:t>
      </w:r>
      <w:r>
        <w:rPr>
          <w:rFonts w:hAnsi="黑体" w:eastAsia="黑体"/>
          <w:b w:val="0"/>
          <w:bCs/>
          <w:color w:val="000000" w:themeColor="text1"/>
          <w:sz w:val="28"/>
          <w:szCs w:val="28"/>
          <w14:textFill>
            <w14:solidFill>
              <w14:schemeClr w14:val="tx1"/>
            </w14:solidFill>
          </w14:textFill>
        </w:rPr>
        <w:t>档案编号：</w:t>
      </w:r>
      <w:r>
        <w:rPr>
          <w:rFonts w:eastAsia="黑体"/>
          <w:b w:val="0"/>
          <w:bCs/>
          <w:color w:val="000000" w:themeColor="text1"/>
          <w:kern w:val="36"/>
          <w:sz w:val="28"/>
          <w:szCs w:val="28"/>
          <w:u w:val="single"/>
          <w14:textFill>
            <w14:solidFill>
              <w14:schemeClr w14:val="tx1"/>
            </w14:solidFill>
          </w14:textFill>
        </w:rPr>
        <w:t xml:space="preserve">              </w:t>
      </w:r>
      <w:r>
        <w:rPr>
          <w:rFonts w:eastAsia="黑体"/>
          <w:b w:val="0"/>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313" w:beforeLines="50"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36"/>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13" w:beforeLines="50"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44"/>
          <w:szCs w:val="44"/>
          <w:lang w:eastAsia="zh-CN"/>
          <w14:textFill>
            <w14:solidFill>
              <w14:schemeClr w14:val="tx1"/>
            </w14:solidFill>
          </w14:textFill>
        </w:rPr>
        <w:t>成都高新区深化创新创业发展专项资金申报书</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kern w:val="36"/>
          <w:sz w:val="36"/>
          <w:szCs w:val="36"/>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t>（非政府载体类）</w:t>
      </w:r>
      <w:r>
        <w:rPr>
          <w:rFonts w:hint="eastAsia" w:ascii="方正小标宋简体" w:hAnsi="方正小标宋简体" w:eastAsia="方正小标宋简体" w:cs="方正小标宋简体"/>
          <w:b/>
          <w:bCs/>
          <w:color w:val="000000" w:themeColor="text1"/>
          <w:kern w:val="36"/>
          <w:sz w:val="36"/>
          <w:szCs w:val="36"/>
          <w14:textFill>
            <w14:solidFill>
              <w14:schemeClr w14:val="tx1"/>
            </w14:solidFill>
          </w14:textFill>
        </w:rPr>
        <w:fldChar w:fldCharType="begin"/>
      </w:r>
      <w:r>
        <w:rPr>
          <w:rFonts w:hint="eastAsia" w:ascii="方正小标宋简体" w:hAnsi="方正小标宋简体" w:eastAsia="方正小标宋简体" w:cs="方正小标宋简体"/>
          <w:b/>
          <w:bCs/>
          <w:color w:val="000000" w:themeColor="text1"/>
          <w:kern w:val="36"/>
          <w:sz w:val="36"/>
          <w:szCs w:val="36"/>
          <w14:textFill>
            <w14:solidFill>
              <w14:schemeClr w14:val="tx1"/>
            </w14:solidFill>
          </w14:textFill>
        </w:rPr>
        <w:instrText xml:space="preserve"> REF company_name_cover  \* MERGEFORMAT </w:instrText>
      </w:r>
      <w:r>
        <w:rPr>
          <w:rFonts w:hint="eastAsia" w:ascii="方正小标宋简体" w:hAnsi="方正小标宋简体" w:eastAsia="方正小标宋简体" w:cs="方正小标宋简体"/>
          <w:b/>
          <w:bCs/>
          <w:color w:val="000000" w:themeColor="text1"/>
          <w:kern w:val="36"/>
          <w:sz w:val="36"/>
          <w:szCs w:val="36"/>
          <w14:textFill>
            <w14:solidFill>
              <w14:schemeClr w14:val="tx1"/>
            </w14:solidFill>
          </w14:textFill>
        </w:rPr>
        <w:fldChar w:fldCharType="end"/>
      </w:r>
    </w:p>
    <w:p>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right="0" w:rightChars="0" w:firstLine="1285" w:firstLineChars="400"/>
        <w:jc w:val="both"/>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right="0" w:rightChars="0" w:firstLine="1285" w:firstLineChars="400"/>
        <w:jc w:val="both"/>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r>
        <w:rPr>
          <w:rFonts w:hint="eastAsia" w:ascii="方正黑体" w:hAnsi="方正黑体" w:eastAsia="方正黑体" w:cs="方正黑体"/>
          <w:b/>
          <w:bCs/>
          <w:color w:val="000000" w:themeColor="text1"/>
          <w:sz w:val="32"/>
          <w:szCs w:val="32"/>
          <w14:textFill>
            <w14:solidFill>
              <w14:schemeClr w14:val="tx1"/>
            </w14:solidFill>
          </w14:textFill>
        </w:rPr>
        <w:t>载体名称：</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right="0" w:rightChars="0" w:firstLine="1285" w:firstLineChars="400"/>
        <w:jc w:val="both"/>
        <w:textAlignment w:val="auto"/>
        <w:outlineLvl w:val="9"/>
        <w:rPr>
          <w:rFonts w:hint="eastAsia" w:ascii="方正黑体" w:hAnsi="方正黑体" w:eastAsia="方正黑体" w:cs="方正黑体"/>
          <w:b/>
          <w:bCs/>
          <w:color w:val="000000" w:themeColor="text1"/>
          <w:sz w:val="32"/>
          <w:szCs w:val="32"/>
          <w:u w:val="single"/>
          <w14:textFill>
            <w14:solidFill>
              <w14:schemeClr w14:val="tx1"/>
            </w14:solidFill>
          </w14:textFill>
        </w:rPr>
      </w:pPr>
      <w:r>
        <w:rPr>
          <w:rFonts w:hint="eastAsia" w:ascii="方正黑体" w:hAnsi="方正黑体" w:eastAsia="方正黑体" w:cs="方正黑体"/>
          <w:b/>
          <w:bCs/>
          <w:color w:val="000000" w:themeColor="text1"/>
          <w:sz w:val="32"/>
          <w:szCs w:val="32"/>
          <w14:textFill>
            <w14:solidFill>
              <w14:schemeClr w14:val="tx1"/>
            </w14:solidFill>
          </w14:textFill>
        </w:rPr>
        <w:t>运营机构：</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right="0" w:rightChars="0" w:firstLine="1285" w:firstLineChars="400"/>
        <w:jc w:val="both"/>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r>
        <w:rPr>
          <w:rFonts w:hint="eastAsia" w:ascii="方正黑体" w:hAnsi="方正黑体" w:eastAsia="方正黑体" w:cs="方正黑体"/>
          <w:b/>
          <w:bCs/>
          <w:color w:val="000000" w:themeColor="text1"/>
          <w:sz w:val="32"/>
          <w:szCs w:val="32"/>
          <w14:textFill>
            <w14:solidFill>
              <w14:schemeClr w14:val="tx1"/>
            </w14:solidFill>
          </w14:textFill>
        </w:rPr>
        <w:t>法定代表人：</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right="0" w:rightChars="0" w:firstLine="1285" w:firstLineChars="400"/>
        <w:jc w:val="both"/>
        <w:textAlignment w:val="auto"/>
        <w:outlineLvl w:val="9"/>
        <w:rPr>
          <w:rFonts w:hint="eastAsia" w:ascii="方正黑体" w:hAnsi="方正黑体" w:eastAsia="方正黑体" w:cs="方正黑体"/>
          <w:b/>
          <w:bCs/>
          <w:color w:val="000000" w:themeColor="text1"/>
          <w:sz w:val="32"/>
          <w:szCs w:val="32"/>
          <w:u w:val="single"/>
          <w14:textFill>
            <w14:solidFill>
              <w14:schemeClr w14:val="tx1"/>
            </w14:solidFill>
          </w14:textFill>
        </w:rPr>
      </w:pPr>
      <w:r>
        <w:rPr>
          <w:rFonts w:hint="eastAsia" w:ascii="方正黑体" w:hAnsi="方正黑体" w:eastAsia="方正黑体" w:cs="方正黑体"/>
          <w:b/>
          <w:bCs/>
          <w:color w:val="000000" w:themeColor="text1"/>
          <w:sz w:val="32"/>
          <w:szCs w:val="32"/>
          <w14:textFill>
            <w14:solidFill>
              <w14:schemeClr w14:val="tx1"/>
            </w14:solidFill>
          </w14:textFill>
        </w:rPr>
        <w:t>地    址：</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right="0" w:rightChars="0" w:firstLine="1285" w:firstLineChars="400"/>
        <w:jc w:val="both"/>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r>
        <w:rPr>
          <w:rFonts w:hint="eastAsia" w:ascii="方正黑体" w:hAnsi="方正黑体" w:eastAsia="方正黑体" w:cs="方正黑体"/>
          <w:b/>
          <w:bCs/>
          <w:color w:val="000000" w:themeColor="text1"/>
          <w:sz w:val="32"/>
          <w:szCs w:val="32"/>
          <w14:textFill>
            <w14:solidFill>
              <w14:schemeClr w14:val="tx1"/>
            </w14:solidFill>
          </w14:textFill>
        </w:rPr>
        <w:t>联 系 人：</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right="0" w:rightChars="0" w:firstLine="1285" w:firstLineChars="400"/>
        <w:jc w:val="both"/>
        <w:textAlignment w:val="auto"/>
        <w:outlineLvl w:val="9"/>
        <w:rPr>
          <w:rFonts w:hint="eastAsia" w:ascii="方正黑体" w:hAnsi="方正黑体" w:eastAsia="方正黑体" w:cs="方正黑体"/>
          <w:b/>
          <w:bCs/>
          <w:color w:val="000000" w:themeColor="text1"/>
          <w:sz w:val="32"/>
          <w:szCs w:val="32"/>
          <w:u w:val="single"/>
          <w14:textFill>
            <w14:solidFill>
              <w14:schemeClr w14:val="tx1"/>
            </w14:solidFill>
          </w14:textFill>
        </w:rPr>
      </w:pPr>
      <w:r>
        <w:rPr>
          <w:rFonts w:hint="eastAsia" w:ascii="方正黑体" w:hAnsi="方正黑体" w:eastAsia="方正黑体" w:cs="方正黑体"/>
          <w:b/>
          <w:bCs/>
          <w:color w:val="000000" w:themeColor="text1"/>
          <w:sz w:val="32"/>
          <w:szCs w:val="32"/>
          <w14:textFill>
            <w14:solidFill>
              <w14:schemeClr w14:val="tx1"/>
            </w14:solidFill>
          </w14:textFill>
        </w:rPr>
        <w:t>联系电话：</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800" w:lineRule="exact"/>
        <w:ind w:left="0" w:leftChars="0" w:right="0" w:rightChars="0" w:firstLine="1285" w:firstLineChars="400"/>
        <w:jc w:val="both"/>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r>
        <w:rPr>
          <w:rFonts w:hint="eastAsia" w:ascii="方正黑体" w:hAnsi="方正黑体" w:eastAsia="方正黑体" w:cs="方正黑体"/>
          <w:b/>
          <w:bCs/>
          <w:color w:val="000000" w:themeColor="text1"/>
          <w:sz w:val="32"/>
          <w:szCs w:val="32"/>
          <w14:textFill>
            <w14:solidFill>
              <w14:schemeClr w14:val="tx1"/>
            </w14:solidFill>
          </w14:textFill>
        </w:rPr>
        <w:t>申报时间：</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r>
        <w:rPr>
          <w:rFonts w:hint="eastAsia" w:ascii="方正黑体" w:hAnsi="方正黑体" w:eastAsia="方正黑体" w:cs="方正黑体"/>
          <w:b/>
          <w:bCs/>
          <w:color w:val="000000" w:themeColor="text1"/>
          <w:kern w:val="36"/>
          <w:sz w:val="32"/>
          <w:szCs w:val="32"/>
          <w:u w:val="thick"/>
          <w:lang w:val="en-US" w:eastAsia="zh-CN"/>
          <w14:textFill>
            <w14:solidFill>
              <w14:schemeClr w14:val="tx1"/>
            </w14:solidFill>
          </w14:textFill>
        </w:rPr>
        <w:t xml:space="preserve">    </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r>
        <w:rPr>
          <w:rFonts w:hint="eastAsia" w:ascii="方正黑体" w:hAnsi="方正黑体" w:eastAsia="方正黑体" w:cs="方正黑体"/>
          <w:b/>
          <w:bCs/>
          <w:color w:val="000000" w:themeColor="text1"/>
          <w:sz w:val="32"/>
          <w:szCs w:val="32"/>
          <w14:textFill>
            <w14:solidFill>
              <w14:schemeClr w14:val="tx1"/>
            </w14:solidFill>
          </w14:textFill>
        </w:rPr>
        <w:t>年</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r>
        <w:rPr>
          <w:rFonts w:hint="eastAsia" w:ascii="方正黑体" w:hAnsi="方正黑体" w:eastAsia="方正黑体" w:cs="方正黑体"/>
          <w:b/>
          <w:bCs/>
          <w:color w:val="000000" w:themeColor="text1"/>
          <w:kern w:val="36"/>
          <w:sz w:val="32"/>
          <w:szCs w:val="32"/>
          <w:u w:val="thick"/>
          <w:lang w:val="en-US" w:eastAsia="zh-CN"/>
          <w14:textFill>
            <w14:solidFill>
              <w14:schemeClr w14:val="tx1"/>
            </w14:solidFill>
          </w14:textFill>
        </w:rPr>
        <w:t xml:space="preserve">  </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r>
        <w:rPr>
          <w:rFonts w:hint="eastAsia" w:ascii="方正黑体" w:hAnsi="方正黑体" w:eastAsia="方正黑体" w:cs="方正黑体"/>
          <w:b/>
          <w:bCs/>
          <w:color w:val="000000" w:themeColor="text1"/>
          <w:sz w:val="32"/>
          <w:szCs w:val="32"/>
          <w14:textFill>
            <w14:solidFill>
              <w14:schemeClr w14:val="tx1"/>
            </w14:solidFill>
          </w14:textFill>
        </w:rPr>
        <w:t>月</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r>
        <w:rPr>
          <w:rFonts w:hint="eastAsia" w:ascii="方正黑体" w:hAnsi="方正黑体" w:eastAsia="方正黑体" w:cs="方正黑体"/>
          <w:b/>
          <w:bCs/>
          <w:color w:val="000000" w:themeColor="text1"/>
          <w:kern w:val="36"/>
          <w:sz w:val="32"/>
          <w:szCs w:val="32"/>
          <w:u w:val="thick"/>
          <w:lang w:val="en-US" w:eastAsia="zh-CN"/>
          <w14:textFill>
            <w14:solidFill>
              <w14:schemeClr w14:val="tx1"/>
            </w14:solidFill>
          </w14:textFill>
        </w:rPr>
        <w:t xml:space="preserve">  </w:t>
      </w:r>
      <w:r>
        <w:rPr>
          <w:rFonts w:hint="eastAsia" w:ascii="方正黑体" w:hAnsi="方正黑体" w:eastAsia="方正黑体" w:cs="方正黑体"/>
          <w:b/>
          <w:bCs/>
          <w:color w:val="000000" w:themeColor="text1"/>
          <w:kern w:val="36"/>
          <w:sz w:val="32"/>
          <w:szCs w:val="32"/>
          <w:u w:val="thick"/>
          <w14:textFill>
            <w14:solidFill>
              <w14:schemeClr w14:val="tx1"/>
            </w14:solidFill>
          </w14:textFill>
        </w:rPr>
        <w:t xml:space="preserve">  </w:t>
      </w:r>
      <w:r>
        <w:rPr>
          <w:rFonts w:hint="eastAsia" w:ascii="方正黑体" w:hAnsi="方正黑体" w:eastAsia="方正黑体" w:cs="方正黑体"/>
          <w:b/>
          <w:bCs/>
          <w:color w:val="000000" w:themeColor="text1"/>
          <w:sz w:val="32"/>
          <w:szCs w:val="32"/>
          <w14:textFill>
            <w14:solidFill>
              <w14:schemeClr w14:val="tx1"/>
            </w14:solidFill>
          </w14:textFill>
        </w:rPr>
        <w:t>日</w:t>
      </w:r>
    </w:p>
    <w:p>
      <w:pPr>
        <w:keepNext w:val="0"/>
        <w:keepLines w:val="0"/>
        <w:pageBreakBefore w:val="0"/>
        <w:widowControl w:val="0"/>
        <w:tabs>
          <w:tab w:val="left" w:pos="0"/>
        </w:tabs>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r>
        <w:rPr>
          <w:rFonts w:hint="eastAsia" w:ascii="方正黑体" w:hAnsi="方正黑体" w:eastAsia="方正黑体" w:cs="方正黑体"/>
          <w:b/>
          <w:bCs/>
          <w:color w:val="000000" w:themeColor="text1"/>
          <w:sz w:val="32"/>
          <w:szCs w:val="32"/>
          <w14:textFill>
            <w14:solidFill>
              <w14:schemeClr w14:val="tx1"/>
            </w14:solidFill>
          </w14:textFill>
        </w:rPr>
        <w:t>成都高新区</w:t>
      </w:r>
      <w:r>
        <w:rPr>
          <w:rFonts w:hint="eastAsia" w:ascii="方正黑体" w:hAnsi="方正黑体" w:eastAsia="方正黑体" w:cs="方正黑体"/>
          <w:b/>
          <w:bCs/>
          <w:color w:val="000000" w:themeColor="text1"/>
          <w:sz w:val="32"/>
          <w:szCs w:val="32"/>
          <w:lang w:eastAsia="zh-CN"/>
          <w14:textFill>
            <w14:solidFill>
              <w14:schemeClr w14:val="tx1"/>
            </w14:solidFill>
          </w14:textFill>
        </w:rPr>
        <w:t>创新创业</w:t>
      </w:r>
      <w:r>
        <w:rPr>
          <w:rFonts w:hint="eastAsia" w:ascii="方正黑体" w:hAnsi="方正黑体" w:eastAsia="方正黑体" w:cs="方正黑体"/>
          <w:b/>
          <w:bCs/>
          <w:color w:val="000000" w:themeColor="text1"/>
          <w:sz w:val="32"/>
          <w:szCs w:val="32"/>
          <w14:textFill>
            <w14:solidFill>
              <w14:schemeClr w14:val="tx1"/>
            </w14:solidFill>
          </w14:textFill>
        </w:rPr>
        <w:t>服务中心制</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黑体" w:hAnsi="方正黑体" w:eastAsia="方正黑体" w:cs="方正黑体"/>
          <w:b/>
          <w:bCs/>
          <w:color w:val="000000" w:themeColor="text1"/>
          <w:sz w:val="32"/>
          <w:szCs w:val="32"/>
          <w14:textFill>
            <w14:solidFill>
              <w14:schemeClr w14:val="tx1"/>
            </w14:solidFill>
          </w14:textFill>
        </w:rPr>
      </w:pPr>
      <w:r>
        <w:rPr>
          <w:rFonts w:hint="eastAsia" w:ascii="方正黑体" w:hAnsi="方正黑体" w:eastAsia="方正黑体" w:cs="方正黑体"/>
          <w:b/>
          <w:bCs/>
          <w:color w:val="000000" w:themeColor="text1"/>
          <w:sz w:val="32"/>
          <w:szCs w:val="32"/>
          <w14:textFill>
            <w14:solidFill>
              <w14:schemeClr w14:val="tx1"/>
            </w14:solidFill>
          </w14:textFill>
        </w:rPr>
        <w:t>201</w:t>
      </w:r>
      <w:r>
        <w:rPr>
          <w:rFonts w:hint="eastAsia" w:ascii="方正黑体" w:hAnsi="方正黑体" w:eastAsia="方正黑体" w:cs="方正黑体"/>
          <w:b/>
          <w:bCs/>
          <w:color w:val="000000" w:themeColor="text1"/>
          <w:sz w:val="32"/>
          <w:szCs w:val="32"/>
          <w:lang w:val="en-US" w:eastAsia="zh-CN"/>
          <w14:textFill>
            <w14:solidFill>
              <w14:schemeClr w14:val="tx1"/>
            </w14:solidFill>
          </w14:textFill>
        </w:rPr>
        <w:t>8</w:t>
      </w:r>
      <w:r>
        <w:rPr>
          <w:rFonts w:hint="eastAsia" w:ascii="方正黑体" w:hAnsi="方正黑体" w:eastAsia="方正黑体" w:cs="方正黑体"/>
          <w:b/>
          <w:bCs/>
          <w:color w:val="000000" w:themeColor="text1"/>
          <w:sz w:val="32"/>
          <w:szCs w:val="32"/>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before="313" w:beforeLines="50"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sectPr>
          <w:pgSz w:w="11906" w:h="16838"/>
          <w:pgMar w:top="1440" w:right="1321" w:bottom="1440" w:left="1650" w:header="851" w:footer="992" w:gutter="0"/>
          <w:pgNumType w:fmt="numberInDash"/>
          <w:cols w:space="425"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t>一、成都高新区深化创新创业发展专项资金申报表</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9"/>
        <w:rPr>
          <w:rFonts w:hint="eastAsia" w:ascii="方正小标宋简体" w:hAnsi="黑体" w:eastAsia="方正小标宋简体"/>
          <w:b/>
          <w:bCs/>
          <w:color w:val="000000" w:themeColor="text1"/>
          <w:w w:val="95"/>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t>（非政府载体类）</w:t>
      </w:r>
    </w:p>
    <w:p>
      <w:pPr>
        <w:rPr>
          <w:rFonts w:hint="eastAsia"/>
          <w:color w:val="000000" w:themeColor="text1"/>
          <w:lang w:eastAsia="zh-CN"/>
          <w14:textFill>
            <w14:solidFill>
              <w14:schemeClr w14:val="tx1"/>
            </w14:solidFill>
          </w14:textFill>
        </w:rPr>
      </w:pPr>
    </w:p>
    <w:tbl>
      <w:tblPr>
        <w:tblStyle w:val="1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536"/>
        <w:gridCol w:w="1901"/>
        <w:gridCol w:w="2548"/>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5" w:hRule="atLeast"/>
        </w:trPr>
        <w:tc>
          <w:tcPr>
            <w:tcW w:w="282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楷体" w:hAnsi="方正楷体" w:eastAsia="方正楷体" w:cs="方正楷体"/>
                <w:b/>
                <w:bCs w:val="0"/>
                <w:color w:val="000000" w:themeColor="text1"/>
                <w:sz w:val="28"/>
                <w:szCs w:val="28"/>
                <w:lang w:eastAsia="zh-CN"/>
                <w14:textFill>
                  <w14:solidFill>
                    <w14:schemeClr w14:val="tx1"/>
                  </w14:solidFill>
                </w14:textFill>
              </w:rPr>
            </w:pPr>
            <w:r>
              <w:rPr>
                <w:rFonts w:hint="eastAsia" w:ascii="方正楷体" w:hAnsi="方正楷体" w:eastAsia="方正楷体" w:cs="方正楷体"/>
                <w:b/>
                <w:bCs w:val="0"/>
                <w:color w:val="000000" w:themeColor="text1"/>
                <w:sz w:val="28"/>
                <w:szCs w:val="28"/>
                <w:lang w:eastAsia="zh-CN"/>
                <w14:textFill>
                  <w14:solidFill>
                    <w14:schemeClr w14:val="tx1"/>
                  </w14:solidFill>
                </w14:textFill>
              </w:rPr>
              <w:t>申报方向</w:t>
            </w:r>
          </w:p>
        </w:tc>
        <w:tc>
          <w:tcPr>
            <w:tcW w:w="6188" w:type="dxa"/>
            <w:gridSpan w:val="3"/>
            <w:vAlign w:val="center"/>
          </w:tcPr>
          <w:p>
            <w:pPr>
              <w:spacing w:line="500" w:lineRule="exact"/>
              <w:rPr>
                <w:rFonts w:hint="eastAsia" w:ascii="方正楷体" w:hAnsi="方正楷体" w:eastAsia="方正楷体" w:cs="方正楷体"/>
                <w:b/>
                <w:bCs/>
                <w:color w:val="000000" w:themeColor="text1"/>
                <w:sz w:val="28"/>
                <w:szCs w:val="28"/>
                <w:lang w:eastAsia="zh-CN"/>
                <w14:textFill>
                  <w14:solidFill>
                    <w14:schemeClr w14:val="tx1"/>
                  </w14:solidFill>
                </w14:textFill>
              </w:rPr>
            </w:pPr>
            <w:r>
              <w:rPr>
                <w:rFonts w:hint="eastAsia" w:ascii="方正楷体" w:hAnsi="方正楷体" w:eastAsia="方正楷体" w:cs="方正楷体"/>
                <w:b/>
                <w:bCs/>
                <w:color w:val="000000" w:themeColor="text1"/>
                <w:sz w:val="28"/>
                <w:szCs w:val="28"/>
                <w:lang w:eastAsia="zh-CN"/>
                <w14:textFill>
                  <w14:solidFill>
                    <w14:schemeClr w14:val="tx1"/>
                  </w14:solidFill>
                </w14:textFill>
              </w:rPr>
              <w:t>□</w:t>
            </w:r>
            <w:r>
              <w:rPr>
                <w:rFonts w:hint="eastAsia" w:ascii="方正楷体" w:hAnsi="方正楷体" w:eastAsia="方正楷体" w:cs="方正楷体"/>
                <w:b/>
                <w:bCs/>
                <w:color w:val="000000" w:themeColor="text1"/>
                <w:sz w:val="28"/>
                <w:szCs w:val="28"/>
                <w14:textFill>
                  <w14:solidFill>
                    <w14:schemeClr w14:val="tx1"/>
                  </w14:solidFill>
                </w14:textFill>
              </w:rPr>
              <w:t xml:space="preserve"> </w:t>
            </w:r>
            <w:r>
              <w:rPr>
                <w:rFonts w:hint="eastAsia" w:ascii="方正楷体" w:hAnsi="方正楷体" w:eastAsia="方正楷体" w:cs="方正楷体"/>
                <w:b/>
                <w:bCs/>
                <w:color w:val="000000" w:themeColor="text1"/>
                <w:sz w:val="28"/>
                <w:szCs w:val="28"/>
                <w:lang w:eastAsia="zh-CN"/>
                <w14:textFill>
                  <w14:solidFill>
                    <w14:schemeClr w14:val="tx1"/>
                  </w14:solidFill>
                </w14:textFill>
              </w:rPr>
              <w:t>方向一：一次性补贴</w:t>
            </w:r>
          </w:p>
          <w:p>
            <w:pPr>
              <w:spacing w:line="500" w:lineRule="exact"/>
              <w:rPr>
                <w:rFonts w:hint="eastAsia" w:ascii="方正楷体" w:hAnsi="方正楷体" w:eastAsia="方正楷体" w:cs="方正楷体"/>
                <w:b/>
                <w:bCs/>
                <w:color w:val="000000" w:themeColor="text1"/>
                <w:sz w:val="28"/>
                <w:szCs w:val="28"/>
                <w:lang w:eastAsia="zh-CN"/>
                <w14:textFill>
                  <w14:solidFill>
                    <w14:schemeClr w14:val="tx1"/>
                  </w14:solidFill>
                </w14:textFill>
              </w:rPr>
            </w:pPr>
          </w:p>
          <w:p>
            <w:pPr>
              <w:spacing w:line="500" w:lineRule="exact"/>
              <w:rPr>
                <w:rFonts w:hint="eastAsia" w:ascii="方正楷体" w:hAnsi="方正楷体" w:eastAsia="方正楷体" w:cs="方正楷体"/>
                <w:b/>
                <w:bCs/>
                <w:color w:val="000000" w:themeColor="text1"/>
                <w:sz w:val="28"/>
                <w:szCs w:val="28"/>
                <w:lang w:eastAsia="zh-CN"/>
                <w14:textFill>
                  <w14:solidFill>
                    <w14:schemeClr w14:val="tx1"/>
                  </w14:solidFill>
                </w14:textFill>
              </w:rPr>
            </w:pPr>
            <w:r>
              <w:rPr>
                <w:rFonts w:hint="eastAsia" w:ascii="方正楷体" w:hAnsi="方正楷体" w:eastAsia="方正楷体" w:cs="方正楷体"/>
                <w:b/>
                <w:bCs/>
                <w:color w:val="000000" w:themeColor="text1"/>
                <w:sz w:val="28"/>
                <w:szCs w:val="28"/>
                <w:lang w:eastAsia="zh-CN"/>
                <w14:textFill>
                  <w14:solidFill>
                    <w14:schemeClr w14:val="tx1"/>
                  </w14:solidFill>
                </w14:textFill>
              </w:rPr>
              <w:t>□</w:t>
            </w:r>
            <w:r>
              <w:rPr>
                <w:rFonts w:hint="eastAsia" w:ascii="方正楷体" w:hAnsi="方正楷体" w:eastAsia="方正楷体" w:cs="方正楷体"/>
                <w:b/>
                <w:bCs/>
                <w:color w:val="000000" w:themeColor="text1"/>
                <w:sz w:val="28"/>
                <w:szCs w:val="28"/>
                <w14:textFill>
                  <w14:solidFill>
                    <w14:schemeClr w14:val="tx1"/>
                  </w14:solidFill>
                </w14:textFill>
              </w:rPr>
              <w:t xml:space="preserve"> </w:t>
            </w:r>
            <w:r>
              <w:rPr>
                <w:rFonts w:hint="eastAsia" w:ascii="方正楷体" w:hAnsi="方正楷体" w:eastAsia="方正楷体" w:cs="方正楷体"/>
                <w:b/>
                <w:bCs/>
                <w:color w:val="000000" w:themeColor="text1"/>
                <w:sz w:val="28"/>
                <w:szCs w:val="28"/>
                <w:lang w:eastAsia="zh-CN"/>
                <w14:textFill>
                  <w14:solidFill>
                    <w14:schemeClr w14:val="tx1"/>
                  </w14:solidFill>
                </w14:textFill>
              </w:rPr>
              <w:t>方向二：运营绩效补贴</w:t>
            </w:r>
          </w:p>
          <w:p>
            <w:pPr>
              <w:spacing w:line="500" w:lineRule="exact"/>
              <w:rPr>
                <w:rFonts w:hint="eastAsia" w:ascii="方正楷体" w:hAnsi="方正楷体" w:eastAsia="方正楷体" w:cs="方正楷体"/>
                <w:b/>
                <w:bCs/>
                <w:color w:val="000000" w:themeColor="text1"/>
                <w:sz w:val="28"/>
                <w:szCs w:val="28"/>
                <w:lang w:eastAsia="zh-CN"/>
                <w14:textFill>
                  <w14:solidFill>
                    <w14:schemeClr w14:val="tx1"/>
                  </w14:solidFill>
                </w14:textFill>
              </w:rPr>
            </w:pPr>
          </w:p>
          <w:p>
            <w:pPr>
              <w:spacing w:line="500" w:lineRule="exact"/>
              <w:rPr>
                <w:rFonts w:hint="eastAsia" w:ascii="方正楷体" w:hAnsi="方正楷体" w:eastAsia="方正楷体" w:cs="方正楷体"/>
                <w:b/>
                <w:bCs/>
                <w:color w:val="000000" w:themeColor="text1"/>
                <w:sz w:val="28"/>
                <w:szCs w:val="28"/>
                <w:lang w:eastAsia="zh-CN"/>
                <w14:textFill>
                  <w14:solidFill>
                    <w14:schemeClr w14:val="tx1"/>
                  </w14:solidFill>
                </w14:textFill>
              </w:rPr>
            </w:pPr>
            <w:r>
              <w:rPr>
                <w:rFonts w:hint="eastAsia" w:ascii="方正楷体" w:hAnsi="方正楷体" w:eastAsia="方正楷体" w:cs="方正楷体"/>
                <w:b/>
                <w:bCs/>
                <w:color w:val="000000" w:themeColor="text1"/>
                <w:sz w:val="28"/>
                <w:szCs w:val="28"/>
                <w:lang w:eastAsia="zh-CN"/>
                <w14:textFill>
                  <w14:solidFill>
                    <w14:schemeClr w14:val="tx1"/>
                  </w14:solidFill>
                </w14:textFill>
              </w:rPr>
              <w:t>□</w:t>
            </w:r>
            <w:r>
              <w:rPr>
                <w:rFonts w:hint="eastAsia" w:ascii="方正楷体" w:hAnsi="方正楷体" w:eastAsia="方正楷体" w:cs="方正楷体"/>
                <w:b/>
                <w:bCs/>
                <w:color w:val="000000" w:themeColor="text1"/>
                <w:sz w:val="28"/>
                <w:szCs w:val="28"/>
                <w14:textFill>
                  <w14:solidFill>
                    <w14:schemeClr w14:val="tx1"/>
                  </w14:solidFill>
                </w14:textFill>
              </w:rPr>
              <w:t xml:space="preserve"> </w:t>
            </w:r>
            <w:r>
              <w:rPr>
                <w:rFonts w:hint="eastAsia" w:ascii="方正楷体" w:hAnsi="方正楷体" w:eastAsia="方正楷体" w:cs="方正楷体"/>
                <w:b/>
                <w:bCs/>
                <w:color w:val="000000" w:themeColor="text1"/>
                <w:sz w:val="28"/>
                <w:szCs w:val="28"/>
                <w:lang w:eastAsia="zh-CN"/>
                <w14:textFill>
                  <w14:solidFill>
                    <w14:schemeClr w14:val="tx1"/>
                  </w14:solidFill>
                </w14:textFill>
              </w:rPr>
              <w:t>方向三：虚拟孵化补贴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09" w:type="dxa"/>
            <w:gridSpan w:val="5"/>
            <w:vAlign w:val="center"/>
          </w:tcPr>
          <w:p>
            <w:pPr>
              <w:spacing w:line="500" w:lineRule="exact"/>
              <w:rPr>
                <w:rFonts w:hint="default"/>
                <w:b/>
                <w:color w:val="000000" w:themeColor="text1"/>
                <w:lang w:val="en-US" w:eastAsia="zh-CN"/>
                <w14:textFill>
                  <w14:solidFill>
                    <w14:schemeClr w14:val="tx1"/>
                  </w14:solidFill>
                </w14:textFill>
              </w:rPr>
            </w:pPr>
            <w:r>
              <w:rPr>
                <w:rFonts w:hint="eastAsia"/>
                <w:b/>
                <w:color w:val="000000" w:themeColor="text1"/>
                <w:lang w:eastAsia="zh-CN"/>
                <w14:textFill>
                  <w14:solidFill>
                    <w14:schemeClr w14:val="tx1"/>
                  </w14:solidFill>
                </w14:textFill>
              </w:rPr>
              <w:t>说明</w:t>
            </w:r>
            <w:r>
              <w:rPr>
                <w:rFonts w:hint="default"/>
                <w:b/>
                <w:color w:val="000000" w:themeColor="text1"/>
                <w:lang w:eastAsia="zh-CN"/>
                <w14:textFill>
                  <w14:solidFill>
                    <w14:schemeClr w14:val="tx1"/>
                  </w14:solidFill>
                </w14:textFill>
              </w:rPr>
              <w:t>：</w:t>
            </w:r>
            <w:r>
              <w:rPr>
                <w:rFonts w:hint="default"/>
                <w:b/>
                <w:color w:val="000000" w:themeColor="text1"/>
                <w:lang w:val="en-US" w:eastAsia="zh-CN"/>
                <w14:textFill>
                  <w14:solidFill>
                    <w14:schemeClr w14:val="tx1"/>
                  </w14:solidFill>
                </w14:textFill>
              </w:rPr>
              <w:t>2017年1月4日之前成立的创新创业载体可申报方向二；</w:t>
            </w:r>
          </w:p>
          <w:p>
            <w:pPr>
              <w:spacing w:line="500" w:lineRule="exact"/>
              <w:ind w:firstLine="632" w:firstLineChars="300"/>
              <w:rPr>
                <w:rFonts w:hint="default"/>
                <w:b/>
                <w:color w:val="000000" w:themeColor="text1"/>
                <w:lang w:eastAsia="zh-CN"/>
                <w14:textFill>
                  <w14:solidFill>
                    <w14:schemeClr w14:val="tx1"/>
                  </w14:solidFill>
                </w14:textFill>
              </w:rPr>
            </w:pPr>
            <w:r>
              <w:rPr>
                <w:rFonts w:hint="default"/>
                <w:b/>
                <w:color w:val="000000" w:themeColor="text1"/>
                <w:lang w:val="en-US" w:eastAsia="zh-CN"/>
                <w14:textFill>
                  <w14:solidFill>
                    <w14:schemeClr w14:val="tx1"/>
                  </w14:solidFill>
                </w14:textFill>
              </w:rPr>
              <w:t>2017年1月4日之后成立的创新创业载体可申报方向一、方向二</w:t>
            </w:r>
            <w:r>
              <w:rPr>
                <w:rFonts w:hint="eastAsia"/>
                <w:b/>
                <w:color w:val="000000" w:themeColor="text1"/>
                <w:lang w:val="en-US" w:eastAsia="zh-CN"/>
                <w14:textFill>
                  <w14:solidFill>
                    <w14:schemeClr w14:val="tx1"/>
                  </w14:solidFill>
                </w14:textFill>
              </w:rPr>
              <w:t>、方向三（方向一二和方向三不可同时申报）。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09"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楷体" w:hAnsi="方正楷体" w:eastAsia="方正楷体" w:cs="方正楷体"/>
                <w:color w:val="000000" w:themeColor="text1"/>
                <w:sz w:val="28"/>
                <w:szCs w:val="28"/>
                <w:lang w:eastAsia="zh-CN"/>
                <w14:textFill>
                  <w14:solidFill>
                    <w14:schemeClr w14:val="tx1"/>
                  </w14:solidFill>
                </w14:textFill>
              </w:rPr>
            </w:pPr>
            <w:r>
              <w:rPr>
                <w:rFonts w:hint="eastAsia" w:ascii="方正楷体" w:hAnsi="方正楷体" w:eastAsia="方正楷体" w:cs="方正楷体"/>
                <w:b/>
                <w:bCs w:val="0"/>
                <w:color w:val="000000" w:themeColor="text1"/>
                <w:sz w:val="28"/>
                <w:szCs w:val="28"/>
                <w:lang w:val="en-US" w:eastAsia="zh-CN"/>
                <w14:textFill>
                  <w14:solidFill>
                    <w14:schemeClr w14:val="tx1"/>
                  </w14:solidFill>
                </w14:textFill>
              </w:rPr>
              <w:t>过往申报情况（载体）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楷体" w:hAnsi="方正楷体" w:eastAsia="方正楷体" w:cs="方正楷体"/>
                <w:color w:val="000000" w:themeColor="text1"/>
                <w:sz w:val="28"/>
                <w:szCs w:val="28"/>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申报年份</w:t>
            </w:r>
          </w:p>
        </w:tc>
        <w:tc>
          <w:tcPr>
            <w:tcW w:w="343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申报项目名称</w:t>
            </w:r>
          </w:p>
        </w:tc>
        <w:tc>
          <w:tcPr>
            <w:tcW w:w="25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申报类型及方向</w:t>
            </w:r>
          </w:p>
        </w:tc>
        <w:tc>
          <w:tcPr>
            <w:tcW w:w="17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r>
              <w:rPr>
                <w:rFonts w:hint="eastAsia" w:ascii="Times New Roman" w:hAnsi="Times New Roman" w:eastAsia="方正仿宋" w:cs="Times New Roman"/>
                <w:b/>
                <w:bCs w:val="0"/>
                <w:color w:val="000000" w:themeColor="text1"/>
                <w:sz w:val="24"/>
                <w:szCs w:val="24"/>
                <w:lang w:val="en-US" w:eastAsia="zh-CN"/>
                <w14:textFill>
                  <w14:solidFill>
                    <w14:schemeClr w14:val="tx1"/>
                  </w14:solidFill>
                </w14:textFill>
              </w:rPr>
              <w:t>获得资金金额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楷体" w:hAnsi="方正楷体" w:eastAsia="方正楷体" w:cs="方正楷体"/>
                <w:color w:val="000000" w:themeColor="text1"/>
                <w:sz w:val="28"/>
                <w:szCs w:val="28"/>
                <w:lang w:eastAsia="zh-CN"/>
                <w14:textFill>
                  <w14:solidFill>
                    <w14:schemeClr w14:val="tx1"/>
                  </w14:solidFill>
                </w14:textFill>
              </w:rPr>
            </w:pPr>
          </w:p>
        </w:tc>
        <w:tc>
          <w:tcPr>
            <w:tcW w:w="343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2548"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17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楷体" w:hAnsi="方正楷体" w:eastAsia="方正楷体" w:cs="方正楷体"/>
                <w:color w:val="000000" w:themeColor="text1"/>
                <w:sz w:val="28"/>
                <w:szCs w:val="28"/>
                <w:lang w:eastAsia="zh-CN"/>
                <w14:textFill>
                  <w14:solidFill>
                    <w14:schemeClr w14:val="tx1"/>
                  </w14:solidFill>
                </w14:textFill>
              </w:rPr>
            </w:pPr>
          </w:p>
        </w:tc>
        <w:tc>
          <w:tcPr>
            <w:tcW w:w="343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2548"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17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楷体" w:hAnsi="方正楷体" w:eastAsia="方正楷体" w:cs="方正楷体"/>
                <w:color w:val="000000" w:themeColor="text1"/>
                <w:sz w:val="28"/>
                <w:szCs w:val="28"/>
                <w:lang w:eastAsia="zh-CN"/>
                <w14:textFill>
                  <w14:solidFill>
                    <w14:schemeClr w14:val="tx1"/>
                  </w14:solidFill>
                </w14:textFill>
              </w:rPr>
            </w:pPr>
          </w:p>
        </w:tc>
        <w:tc>
          <w:tcPr>
            <w:tcW w:w="343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2548"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17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楷体" w:hAnsi="方正楷体" w:eastAsia="方正楷体" w:cs="方正楷体"/>
                <w:color w:val="000000" w:themeColor="text1"/>
                <w:sz w:val="28"/>
                <w:szCs w:val="28"/>
                <w:lang w:eastAsia="zh-CN"/>
                <w14:textFill>
                  <w14:solidFill>
                    <w14:schemeClr w14:val="tx1"/>
                  </w14:solidFill>
                </w14:textFill>
              </w:rPr>
            </w:pPr>
          </w:p>
        </w:tc>
        <w:tc>
          <w:tcPr>
            <w:tcW w:w="343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2548"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17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楷体" w:hAnsi="方正楷体" w:eastAsia="方正楷体" w:cs="方正楷体"/>
                <w:color w:val="000000" w:themeColor="text1"/>
                <w:sz w:val="28"/>
                <w:szCs w:val="28"/>
                <w:lang w:eastAsia="zh-CN"/>
                <w14:textFill>
                  <w14:solidFill>
                    <w14:schemeClr w14:val="tx1"/>
                  </w14:solidFill>
                </w14:textFill>
              </w:rPr>
            </w:pPr>
          </w:p>
        </w:tc>
        <w:tc>
          <w:tcPr>
            <w:tcW w:w="343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2548"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c>
          <w:tcPr>
            <w:tcW w:w="173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themeColor="text1"/>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黑体" w:eastAsia="方正小标宋简体"/>
          <w:b w:val="0"/>
          <w:bCs/>
          <w:color w:val="000000" w:themeColor="text1"/>
          <w:w w:val="95"/>
          <w:sz w:val="36"/>
          <w:szCs w:val="36"/>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r>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r>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t>方向一：一次性补贴</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930"/>
        <w:gridCol w:w="1593"/>
        <w:gridCol w:w="1593"/>
        <w:gridCol w:w="1593"/>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□首年申报</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eastAsia="方正仿宋" w:cs="Times New Roman"/>
                <w:b w:val="0"/>
                <w:bCs/>
                <w:color w:val="000000" w:themeColor="text1"/>
                <w:sz w:val="24"/>
                <w:szCs w:val="24"/>
                <w:lang w:eastAsia="zh-CN"/>
                <w14:textFill>
                  <w14:solidFill>
                    <w14:schemeClr w14:val="tx1"/>
                  </w14:solidFill>
                </w14:textFill>
              </w:rPr>
              <w:t>□第二年申报</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eastAsia="方正仿宋" w:cs="Times New Roman"/>
                <w:b w:val="0"/>
                <w:bCs/>
                <w:color w:val="000000" w:themeColor="text1"/>
                <w:sz w:val="24"/>
                <w:szCs w:val="24"/>
                <w:lang w:eastAsia="zh-CN"/>
                <w14:textFill>
                  <w14:solidFill>
                    <w14:schemeClr w14:val="tx1"/>
                  </w14:solidFill>
                </w14:textFill>
              </w:rPr>
              <w:t>□第三年申报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198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载体类型</w:t>
            </w:r>
          </w:p>
        </w:tc>
        <w:tc>
          <w:tcPr>
            <w:tcW w:w="7305"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 一般创新创业载体</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eastAsia="方正仿宋" w:cs="Times New Roman"/>
                <w:b w:val="0"/>
                <w:bCs/>
                <w:color w:val="000000" w:themeColor="text1"/>
                <w:sz w:val="24"/>
                <w:szCs w:val="24"/>
                <w:lang w:eastAsia="zh-CN"/>
                <w14:textFill>
                  <w14:solidFill>
                    <w14:schemeClr w14:val="tx1"/>
                  </w14:solidFill>
                </w14:textFill>
              </w:rPr>
              <w:t>□ 国际型创新创业载体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default" w:ascii="Times New Roman" w:hAnsi="Times New Roman" w:eastAsia="方正仿宋" w:cs="Times New Roman"/>
                <w:b/>
                <w:bCs w:val="0"/>
                <w:color w:val="000000" w:themeColor="text1"/>
                <w:sz w:val="24"/>
                <w:szCs w:val="24"/>
                <w14:textFill>
                  <w14:solidFill>
                    <w14:schemeClr w14:val="tx1"/>
                  </w14:solidFill>
                </w14:textFill>
              </w:rPr>
              <w:t>（一）</w:t>
            </w:r>
            <w:r>
              <w:rPr>
                <w:rFonts w:hint="eastAsia" w:eastAsia="方正仿宋" w:cs="Times New Roman"/>
                <w:b/>
                <w:bCs w:val="0"/>
                <w:color w:val="000000" w:themeColor="text1"/>
                <w:sz w:val="24"/>
                <w:szCs w:val="24"/>
                <w:lang w:eastAsia="zh-CN"/>
                <w14:textFill>
                  <w14:solidFill>
                    <w14:schemeClr w14:val="tx1"/>
                  </w14:solidFill>
                </w14:textFill>
              </w:rPr>
              <w:t>孵化场所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1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孵化场所总面积（平方米）</w:t>
            </w:r>
          </w:p>
        </w:tc>
        <w:tc>
          <w:tcPr>
            <w:tcW w:w="637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1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总和</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首年</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第二年</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1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实际入驻面积（平方米）</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1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入驻企业数量（家）</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（二）运营业绩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eastAsia="方正仿宋" w:cs="Times New Roman"/>
                <w:b w:val="0"/>
                <w:bCs/>
                <w:color w:val="000000" w:themeColor="text1"/>
                <w:sz w:val="24"/>
                <w:szCs w:val="24"/>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说明：运营业绩只统计2017年1月4日（含）以后的实际发生情况。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首年</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第二年</w:t>
            </w:r>
          </w:p>
        </w:tc>
        <w:tc>
          <w:tcPr>
            <w:tcW w:w="15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新增一般创新创业企业</w:t>
            </w: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新增高层次人才企业数量（家）</w:t>
            </w: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新增知名企业骨干人才（家）</w:t>
            </w: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新增大企业大集团骨干人员企业数量（家）</w:t>
            </w: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新增销售收入超过</w:t>
            </w:r>
            <w:r>
              <w:rPr>
                <w:rFonts w:hint="eastAsia" w:eastAsia="方正仿宋" w:cs="Times New Roman"/>
                <w:b/>
                <w:bCs w:val="0"/>
                <w:color w:val="000000" w:themeColor="text1"/>
                <w:sz w:val="24"/>
                <w:szCs w:val="24"/>
                <w:lang w:val="en-US" w:eastAsia="zh-CN"/>
                <w14:textFill>
                  <w14:solidFill>
                    <w14:schemeClr w14:val="tx1"/>
                  </w14:solidFill>
                </w14:textFill>
              </w:rPr>
              <w:t>500万元企业数量（家）</w:t>
            </w: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新增具有资质企业数量（家）</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b/>
                <w:color w:val="000000" w:themeColor="text1"/>
                <w:sz w:val="18"/>
                <w:szCs w:val="18"/>
                <w:lang w:val="en-US" w:eastAsia="zh-CN"/>
                <w14:textFill>
                  <w14:solidFill>
                    <w14:schemeClr w14:val="tx1"/>
                  </w14:solidFill>
                </w14:textFill>
              </w:rPr>
              <w:t>（包括技术先进型服务企业、国家高新技术企业、二级及以上军工保密资质企业或上规入库企业）</w:t>
            </w: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新增主板、创业板（海外板）或新三板上市企业数量（家）</w:t>
            </w: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新增入驻企业获得非关联企业或机构股权投资累计（万元）</w:t>
            </w: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9286" w:type="dxa"/>
            <w:gridSpan w:val="6"/>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运营业绩情况说明：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r>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r>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t>方向二：运营绩效补贴</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0"/>
        <w:gridCol w:w="7"/>
        <w:gridCol w:w="14"/>
        <w:gridCol w:w="217"/>
        <w:gridCol w:w="983"/>
        <w:gridCol w:w="161"/>
        <w:gridCol w:w="454"/>
        <w:gridCol w:w="606"/>
        <w:gridCol w:w="1221"/>
        <w:gridCol w:w="2"/>
        <w:gridCol w:w="623"/>
        <w:gridCol w:w="596"/>
        <w:gridCol w:w="98"/>
        <w:gridCol w:w="512"/>
        <w:gridCol w:w="611"/>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1981" w:type="dxa"/>
            <w:gridSpan w:val="3"/>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载体类型</w:t>
            </w:r>
          </w:p>
        </w:tc>
        <w:tc>
          <w:tcPr>
            <w:tcW w:w="7305" w:type="dxa"/>
            <w:gridSpan w:val="13"/>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 一般创新创业载体</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eastAsia="方正仿宋" w:cs="Times New Roman"/>
                <w:b w:val="0"/>
                <w:bCs/>
                <w:color w:val="000000" w:themeColor="text1"/>
                <w:sz w:val="24"/>
                <w:szCs w:val="24"/>
                <w:lang w:eastAsia="zh-CN"/>
                <w14:textFill>
                  <w14:solidFill>
                    <w14:schemeClr w14:val="tx1"/>
                  </w14:solidFill>
                </w14:textFill>
              </w:rPr>
              <w:t>□ 国际型创新创业载体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9286" w:type="dxa"/>
            <w:gridSpan w:val="1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方正仿宋" w:cs="Times New Roman"/>
                <w:b/>
                <w:bCs w:val="0"/>
                <w:color w:val="000000" w:themeColor="text1"/>
                <w:sz w:val="24"/>
                <w:szCs w:val="24"/>
                <w14:textFill>
                  <w14:solidFill>
                    <w14:schemeClr w14:val="tx1"/>
                  </w14:solidFill>
                </w14:textFill>
              </w:rPr>
            </w:pPr>
            <w:r>
              <w:rPr>
                <w:rFonts w:hint="eastAsia"/>
                <w:b/>
                <w:color w:val="000000" w:themeColor="text1"/>
                <w:lang w:val="en-US" w:eastAsia="zh-CN"/>
                <w14:textFill>
                  <w14:solidFill>
                    <w14:schemeClr w14:val="tx1"/>
                  </w14:solidFill>
                </w14:textFill>
              </w:rPr>
              <w:t>说明：下表中“新增”统计为2017年度的实际发生情况。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9286" w:type="dxa"/>
            <w:gridSpan w:val="1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仿宋" w:cs="Times New Roman"/>
                <w:b/>
                <w:bCs w:val="0"/>
                <w:color w:val="000000" w:themeColor="text1"/>
                <w:sz w:val="24"/>
                <w:szCs w:val="24"/>
                <w14:textFill>
                  <w14:solidFill>
                    <w14:schemeClr w14:val="tx1"/>
                  </w14:solidFill>
                </w14:textFill>
              </w:rPr>
            </w:pPr>
            <w:r>
              <w:rPr>
                <w:rFonts w:hint="default" w:ascii="Times New Roman" w:hAnsi="Times New Roman" w:eastAsia="方正仿宋" w:cs="Times New Roman"/>
                <w:b/>
                <w:bCs w:val="0"/>
                <w:color w:val="000000" w:themeColor="text1"/>
                <w:sz w:val="24"/>
                <w:szCs w:val="24"/>
                <w14:textFill>
                  <w14:solidFill>
                    <w14:schemeClr w14:val="tx1"/>
                  </w14:solidFill>
                </w14:textFill>
              </w:rPr>
              <w:t>（</w:t>
            </w:r>
            <w:r>
              <w:rPr>
                <w:rFonts w:hint="eastAsia" w:eastAsia="方正仿宋" w:cs="Times New Roman"/>
                <w:b/>
                <w:bCs w:val="0"/>
                <w:color w:val="000000" w:themeColor="text1"/>
                <w:sz w:val="24"/>
                <w:szCs w:val="24"/>
                <w:lang w:eastAsia="zh-CN"/>
                <w14:textFill>
                  <w14:solidFill>
                    <w14:schemeClr w14:val="tx1"/>
                  </w14:solidFill>
                </w14:textFill>
              </w:rPr>
              <w:t>一</w:t>
            </w:r>
            <w:r>
              <w:rPr>
                <w:rFonts w:hint="default" w:ascii="Times New Roman" w:hAnsi="Times New Roman" w:eastAsia="方正仿宋" w:cs="Times New Roman"/>
                <w:b/>
                <w:bCs w:val="0"/>
                <w:color w:val="000000" w:themeColor="text1"/>
                <w:sz w:val="24"/>
                <w:szCs w:val="24"/>
                <w14:textFill>
                  <w14:solidFill>
                    <w14:schemeClr w14:val="tx1"/>
                  </w14:solidFill>
                </w14:textFill>
              </w:rPr>
              <w:t>）</w:t>
            </w:r>
            <w:r>
              <w:rPr>
                <w:rFonts w:hint="eastAsia" w:eastAsia="方正仿宋" w:cs="Times New Roman"/>
                <w:b/>
                <w:bCs w:val="0"/>
                <w:color w:val="000000" w:themeColor="text1"/>
                <w:sz w:val="24"/>
                <w:szCs w:val="24"/>
                <w:lang w:eastAsia="zh-CN"/>
                <w14:textFill>
                  <w14:solidFill>
                    <w14:schemeClr w14:val="tx1"/>
                  </w14:solidFill>
                </w14:textFill>
              </w:rPr>
              <w:t>入驻一般创新创业企业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98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累计数量（家）</w:t>
            </w:r>
          </w:p>
        </w:tc>
        <w:tc>
          <w:tcPr>
            <w:tcW w:w="2421"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44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Times New Roman" w:hAnsi="Times New Roman"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2017年新增数量（家）</w:t>
            </w:r>
          </w:p>
        </w:tc>
        <w:tc>
          <w:tcPr>
            <w:tcW w:w="244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9286" w:type="dxa"/>
            <w:gridSpan w:val="1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仿宋" w:cs="Times New Roman"/>
                <w:b/>
                <w:bCs w:val="0"/>
                <w:color w:val="000000" w:themeColor="text1"/>
                <w:sz w:val="24"/>
                <w:szCs w:val="24"/>
                <w14:textFill>
                  <w14:solidFill>
                    <w14:schemeClr w14:val="tx1"/>
                  </w14:solidFill>
                </w14:textFill>
              </w:rPr>
            </w:pPr>
            <w:r>
              <w:rPr>
                <w:rFonts w:hint="default" w:ascii="Times New Roman" w:hAnsi="Times New Roman" w:eastAsia="方正仿宋" w:cs="Times New Roman"/>
                <w:b/>
                <w:bCs w:val="0"/>
                <w:color w:val="000000" w:themeColor="text1"/>
                <w:sz w:val="24"/>
                <w:szCs w:val="24"/>
                <w14:textFill>
                  <w14:solidFill>
                    <w14:schemeClr w14:val="tx1"/>
                  </w14:solidFill>
                </w14:textFill>
              </w:rPr>
              <w:t>（</w:t>
            </w:r>
            <w:r>
              <w:rPr>
                <w:rFonts w:hint="eastAsia" w:eastAsia="方正仿宋" w:cs="Times New Roman"/>
                <w:b/>
                <w:bCs w:val="0"/>
                <w:color w:val="000000" w:themeColor="text1"/>
                <w:sz w:val="24"/>
                <w:szCs w:val="24"/>
                <w:lang w:eastAsia="zh-CN"/>
                <w14:textFill>
                  <w14:solidFill>
                    <w14:schemeClr w14:val="tx1"/>
                  </w14:solidFill>
                </w14:textFill>
              </w:rPr>
              <w:t>二</w:t>
            </w:r>
            <w:r>
              <w:rPr>
                <w:rFonts w:hint="default" w:ascii="Times New Roman" w:hAnsi="Times New Roman" w:eastAsia="方正仿宋" w:cs="Times New Roman"/>
                <w:b/>
                <w:bCs w:val="0"/>
                <w:color w:val="000000" w:themeColor="text1"/>
                <w:sz w:val="24"/>
                <w:szCs w:val="24"/>
                <w14:textFill>
                  <w14:solidFill>
                    <w14:schemeClr w14:val="tx1"/>
                  </w14:solidFill>
                </w14:textFill>
              </w:rPr>
              <w:t>）入驻</w:t>
            </w:r>
            <w:r>
              <w:rPr>
                <w:rFonts w:hint="eastAsia" w:eastAsia="方正仿宋" w:cs="Times New Roman"/>
                <w:b/>
                <w:bCs w:val="0"/>
                <w:color w:val="000000" w:themeColor="text1"/>
                <w:sz w:val="24"/>
                <w:szCs w:val="24"/>
                <w:lang w:eastAsia="zh-CN"/>
                <w14:textFill>
                  <w14:solidFill>
                    <w14:schemeClr w14:val="tx1"/>
                  </w14:solidFill>
                </w14:textFill>
              </w:rPr>
              <w:t>高层次人才企业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创新创业企业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类型</w:t>
            </w:r>
          </w:p>
        </w:tc>
        <w:tc>
          <w:tcPr>
            <w:tcW w:w="122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eastAsia="方正仿宋" w:cs="Times New Roman"/>
                <w:bCs/>
                <w:color w:val="000000" w:themeColor="text1"/>
                <w:sz w:val="24"/>
                <w:szCs w:val="24"/>
                <w:lang w:eastAsia="zh-CN"/>
                <w14:textFill>
                  <w14:solidFill>
                    <w14:schemeClr w14:val="tx1"/>
                  </w14:solidFill>
                </w14:textFill>
              </w:rPr>
              <w:t>成都高新区“金熊猫”计划企业</w:t>
            </w:r>
          </w:p>
        </w:tc>
        <w:tc>
          <w:tcPr>
            <w:tcW w:w="122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成都</w:t>
            </w:r>
            <w:r>
              <w:rPr>
                <w:rFonts w:hint="eastAsia" w:eastAsia="方正仿宋" w:cs="Times New Roman"/>
                <w:bCs/>
                <w:color w:val="000000" w:themeColor="text1"/>
                <w:sz w:val="24"/>
                <w:szCs w:val="24"/>
                <w:lang w:eastAsia="zh-CN"/>
                <w14:textFill>
                  <w14:solidFill>
                    <w14:schemeClr w14:val="tx1"/>
                  </w14:solidFill>
                </w14:textFill>
              </w:rPr>
              <w:t>市“蓉漂”</w:t>
            </w: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计划</w:t>
            </w:r>
            <w:r>
              <w:rPr>
                <w:rFonts w:hint="eastAsia" w:eastAsia="方正仿宋" w:cs="Times New Roman"/>
                <w:bCs/>
                <w:color w:val="000000" w:themeColor="text1"/>
                <w:sz w:val="24"/>
                <w:szCs w:val="24"/>
                <w:lang w:eastAsia="zh-CN"/>
                <w14:textFill>
                  <w14:solidFill>
                    <w14:schemeClr w14:val="tx1"/>
                  </w14:solidFill>
                </w14:textFill>
              </w:rPr>
              <w:t>企业</w:t>
            </w:r>
          </w:p>
        </w:tc>
        <w:tc>
          <w:tcPr>
            <w:tcW w:w="12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四川省</w:t>
            </w:r>
            <w:r>
              <w:rPr>
                <w:rFonts w:hint="eastAsia" w:eastAsia="方正仿宋" w:cs="Times New Roman"/>
                <w:bCs/>
                <w:color w:val="000000" w:themeColor="text1"/>
                <w:sz w:val="24"/>
                <w:szCs w:val="24"/>
                <w:lang w:eastAsia="zh-CN"/>
                <w14:textFill>
                  <w14:solidFill>
                    <w14:schemeClr w14:val="tx1"/>
                  </w14:solidFill>
                </w14:textFill>
              </w:rPr>
              <w:t>“</w:t>
            </w: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千人计划</w:t>
            </w:r>
            <w:r>
              <w:rPr>
                <w:rFonts w:hint="eastAsia" w:eastAsia="方正仿宋" w:cs="Times New Roman"/>
                <w:bCs/>
                <w:color w:val="000000" w:themeColor="text1"/>
                <w:sz w:val="24"/>
                <w:szCs w:val="24"/>
                <w:lang w:eastAsia="zh-CN"/>
                <w14:textFill>
                  <w14:solidFill>
                    <w14:schemeClr w14:val="tx1"/>
                  </w14:solidFill>
                </w14:textFill>
              </w:rPr>
              <w:t>”企业</w:t>
            </w:r>
          </w:p>
        </w:tc>
        <w:tc>
          <w:tcPr>
            <w:tcW w:w="1221" w:type="dxa"/>
            <w:gridSpan w:val="3"/>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eastAsia="方正仿宋" w:cs="Times New Roman"/>
                <w:bCs/>
                <w:color w:val="000000" w:themeColor="text1"/>
                <w:sz w:val="24"/>
                <w:szCs w:val="24"/>
                <w:lang w:eastAsia="zh-CN"/>
                <w14:textFill>
                  <w14:solidFill>
                    <w14:schemeClr w14:val="tx1"/>
                  </w14:solidFill>
                </w14:textFill>
              </w:rPr>
              <w:t>国家“</w:t>
            </w: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千人计划</w:t>
            </w:r>
            <w:r>
              <w:rPr>
                <w:rFonts w:hint="eastAsia" w:eastAsia="方正仿宋" w:cs="Times New Roman"/>
                <w:bCs/>
                <w:color w:val="000000" w:themeColor="text1"/>
                <w:sz w:val="24"/>
                <w:szCs w:val="24"/>
                <w:lang w:eastAsia="zh-CN"/>
                <w14:textFill>
                  <w14:solidFill>
                    <w14:schemeClr w14:val="tx1"/>
                  </w14:solidFill>
                </w14:textFill>
              </w:rPr>
              <w:t>”“万人计划”企业</w:t>
            </w:r>
          </w:p>
        </w:tc>
        <w:tc>
          <w:tcPr>
            <w:tcW w:w="1221" w:type="dxa"/>
            <w:gridSpan w:val="3"/>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eastAsia="方正仿宋" w:cs="Times New Roman"/>
                <w:bCs/>
                <w:color w:val="000000" w:themeColor="text1"/>
                <w:sz w:val="24"/>
                <w:szCs w:val="24"/>
                <w:lang w:eastAsia="zh-CN"/>
                <w14:textFill>
                  <w14:solidFill>
                    <w14:schemeClr w14:val="tx1"/>
                  </w14:solidFill>
                </w14:textFill>
              </w:rPr>
              <w:t>世界</w:t>
            </w:r>
            <w:r>
              <w:rPr>
                <w:rFonts w:hint="eastAsia" w:eastAsia="方正仿宋" w:cs="Times New Roman"/>
                <w:bCs/>
                <w:color w:val="000000" w:themeColor="text1"/>
                <w:sz w:val="24"/>
                <w:szCs w:val="24"/>
                <w:lang w:val="en-US" w:eastAsia="zh-CN"/>
                <w14:textFill>
                  <w14:solidFill>
                    <w14:schemeClr w14:val="tx1"/>
                  </w14:solidFill>
                </w14:textFill>
              </w:rPr>
              <w:t>500强高管人员企业</w:t>
            </w:r>
          </w:p>
        </w:tc>
        <w:tc>
          <w:tcPr>
            <w:tcW w:w="122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eastAsia="方正仿宋" w:cs="Times New Roman"/>
                <w:bCs/>
                <w:color w:val="000000" w:themeColor="text1"/>
                <w:sz w:val="24"/>
                <w:szCs w:val="24"/>
                <w:lang w:eastAsia="zh-CN"/>
                <w14:textFill>
                  <w14:solidFill>
                    <w14:schemeClr w14:val="tx1"/>
                  </w14:solidFill>
                </w14:textFill>
              </w:rPr>
              <w:t>“两院院士”及诺奖获得者企业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2017年新增企业业数量（家）</w:t>
            </w:r>
          </w:p>
        </w:tc>
        <w:tc>
          <w:tcPr>
            <w:tcW w:w="1221"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c>
          <w:tcPr>
            <w:tcW w:w="1221"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c>
          <w:tcPr>
            <w:tcW w:w="12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c>
          <w:tcPr>
            <w:tcW w:w="1221" w:type="dxa"/>
            <w:gridSpan w:val="3"/>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c>
          <w:tcPr>
            <w:tcW w:w="1221" w:type="dxa"/>
            <w:gridSpan w:val="3"/>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c>
          <w:tcPr>
            <w:tcW w:w="122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9286" w:type="dxa"/>
            <w:gridSpan w:val="1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华文中宋" w:hAnsi="华文中宋" w:eastAsia="华文中宋"/>
                <w:b/>
                <w:color w:val="000000" w:themeColor="text1"/>
                <w14:textFill>
                  <w14:solidFill>
                    <w14:schemeClr w14:val="tx1"/>
                  </w14:solidFill>
                </w14:textFill>
              </w:rPr>
            </w:pPr>
            <w:r>
              <w:rPr>
                <w:rFonts w:hint="eastAsia" w:ascii="Times New Roman" w:hAnsi="Times New Roman" w:eastAsia="方正仿宋" w:cs="Times New Roman"/>
                <w:b/>
                <w:bCs w:val="0"/>
                <w:color w:val="000000" w:themeColor="text1"/>
                <w:sz w:val="24"/>
                <w:szCs w:val="24"/>
                <w14:textFill>
                  <w14:solidFill>
                    <w14:schemeClr w14:val="tx1"/>
                  </w14:solidFill>
                </w14:textFill>
              </w:rPr>
              <w:t>（</w:t>
            </w:r>
            <w:r>
              <w:rPr>
                <w:rFonts w:hint="eastAsia" w:eastAsia="方正仿宋" w:cs="Times New Roman"/>
                <w:b/>
                <w:bCs w:val="0"/>
                <w:color w:val="000000" w:themeColor="text1"/>
                <w:sz w:val="24"/>
                <w:szCs w:val="24"/>
                <w:lang w:eastAsia="zh-CN"/>
                <w14:textFill>
                  <w14:solidFill>
                    <w14:schemeClr w14:val="tx1"/>
                  </w14:solidFill>
                </w14:textFill>
              </w:rPr>
              <w:t>三</w:t>
            </w:r>
            <w:r>
              <w:rPr>
                <w:rFonts w:hint="eastAsia" w:ascii="Times New Roman" w:hAnsi="Times New Roman" w:eastAsia="方正仿宋" w:cs="Times New Roman"/>
                <w:b/>
                <w:bCs w:val="0"/>
                <w:color w:val="000000" w:themeColor="text1"/>
                <w:sz w:val="24"/>
                <w:szCs w:val="24"/>
                <w14:textFill>
                  <w14:solidFill>
                    <w14:schemeClr w14:val="tx1"/>
                  </w14:solidFill>
                </w14:textFill>
              </w:rPr>
              <w:t>）入驻企业技术水平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知识产权类型</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知识产权合计（件）</w:t>
            </w: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2017年新增知识产权（件）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发明专利</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实用新型专利</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14:textFill>
                  <w14:solidFill>
                    <w14:schemeClr w14:val="tx1"/>
                  </w14:solidFill>
                </w14:textFill>
              </w:rPr>
              <w:t>外观</w:t>
            </w: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设计</w:t>
            </w:r>
            <w:r>
              <w:rPr>
                <w:rFonts w:hint="eastAsia" w:ascii="Times New Roman" w:hAnsi="Times New Roman" w:eastAsia="方正仿宋" w:cs="Times New Roman"/>
                <w:bCs/>
                <w:color w:val="000000" w:themeColor="text1"/>
                <w:sz w:val="24"/>
                <w:szCs w:val="24"/>
                <w14:textFill>
                  <w14:solidFill>
                    <w14:schemeClr w14:val="tx1"/>
                  </w14:solidFill>
                </w14:textFill>
              </w:rPr>
              <w:t>专利</w:t>
            </w:r>
          </w:p>
        </w:tc>
        <w:tc>
          <w:tcPr>
            <w:tcW w:w="2906" w:type="dxa"/>
            <w:gridSpan w:val="5"/>
            <w:tcBorders>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14:textFill>
                  <w14:solidFill>
                    <w14:schemeClr w14:val="tx1"/>
                  </w14:solidFill>
                </w14:textFill>
              </w:rPr>
              <w:t>商标注册</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14:textFill>
                  <w14:solidFill>
                    <w14:schemeClr w14:val="tx1"/>
                  </w14:solidFill>
                </w14:textFill>
              </w:rPr>
              <w:t>软件著作权</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国际标准</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14:textFill>
                  <w14:solidFill>
                    <w14:schemeClr w14:val="tx1"/>
                  </w14:solidFill>
                </w14:textFill>
              </w:rPr>
              <w:t>国家标准</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Cs/>
                <w:color w:val="000000" w:themeColor="text1"/>
                <w:sz w:val="24"/>
                <w:szCs w:val="24"/>
                <w14:textFill>
                  <w14:solidFill>
                    <w14:schemeClr w14:val="tx1"/>
                  </w14:solidFill>
                </w14:textFill>
              </w:rPr>
              <w:t>行业标准</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14:textFill>
                  <w14:solidFill>
                    <w14:schemeClr w14:val="tx1"/>
                  </w14:solidFill>
                </w14:textFill>
              </w:rPr>
            </w:pPr>
            <w:r>
              <w:rPr>
                <w:rFonts w:hint="eastAsia" w:ascii="Times New Roman" w:hAnsi="Times New Roman" w:eastAsia="方正仿宋" w:cs="Times New Roman"/>
                <w:bCs/>
                <w:color w:val="000000" w:themeColor="text1"/>
                <w:sz w:val="24"/>
                <w:szCs w:val="24"/>
                <w14:textFill>
                  <w14:solidFill>
                    <w14:schemeClr w14:val="tx1"/>
                  </w14:solidFill>
                </w14:textFill>
              </w:rPr>
              <w:t>集成电路版图</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14:textFill>
                  <w14:solidFill>
                    <w14:schemeClr w14:val="tx1"/>
                  </w14:solidFill>
                </w14:textFill>
              </w:rPr>
            </w:pPr>
            <w:r>
              <w:rPr>
                <w:rFonts w:hint="eastAsia" w:ascii="Times New Roman" w:hAnsi="Times New Roman" w:eastAsia="方正仿宋" w:cs="Times New Roman"/>
                <w:bCs/>
                <w:color w:val="000000" w:themeColor="text1"/>
                <w:sz w:val="24"/>
                <w:szCs w:val="24"/>
                <w14:textFill>
                  <w14:solidFill>
                    <w14:schemeClr w14:val="tx1"/>
                  </w14:solidFill>
                </w14:textFill>
              </w:rPr>
              <w:t>植物新品种</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14:textFill>
                  <w14:solidFill>
                    <w14:schemeClr w14:val="tx1"/>
                  </w14:solidFill>
                </w14:textFill>
              </w:rPr>
            </w:pPr>
            <w:r>
              <w:rPr>
                <w:rFonts w:hint="eastAsia" w:ascii="Times New Roman" w:hAnsi="Times New Roman" w:eastAsia="方正仿宋" w:cs="Times New Roman"/>
                <w:bCs/>
                <w:color w:val="000000" w:themeColor="text1"/>
                <w:sz w:val="24"/>
                <w:szCs w:val="24"/>
                <w:lang w:eastAsia="zh-CN"/>
                <w14:textFill>
                  <w14:solidFill>
                    <w14:schemeClr w14:val="tx1"/>
                  </w14:solidFill>
                </w14:textFill>
              </w:rPr>
              <w:t>中国（含港澳台）发明专利</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33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14:textFill>
                  <w14:solidFill>
                    <w14:schemeClr w14:val="tx1"/>
                  </w14:solidFill>
                </w14:textFill>
              </w:rPr>
            </w:pPr>
            <w:r>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t>PCT</w:t>
            </w:r>
            <w:r>
              <w:rPr>
                <w:rFonts w:hint="eastAsia" w:ascii="Times New Roman" w:hAnsi="Times New Roman" w:eastAsia="方正仿宋" w:cs="Times New Roman"/>
                <w:bCs/>
                <w:color w:val="000000" w:themeColor="text1"/>
                <w:sz w:val="24"/>
                <w:szCs w:val="24"/>
                <w14:textFill>
                  <w14:solidFill>
                    <w14:schemeClr w14:val="tx1"/>
                  </w14:solidFill>
                </w14:textFill>
              </w:rPr>
              <w:t>发明专利</w:t>
            </w:r>
          </w:p>
        </w:tc>
        <w:tc>
          <w:tcPr>
            <w:tcW w:w="2906" w:type="dxa"/>
            <w:gridSpan w:val="5"/>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3038" w:type="dxa"/>
            <w:gridSpan w:val="5"/>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 w:cs="Times New Roman"/>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9286" w:type="dxa"/>
            <w:gridSpan w:val="1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华文中宋" w:hAnsi="华文中宋" w:eastAsia="华文中宋"/>
                <w:b/>
                <w:color w:val="000000" w:themeColor="text1"/>
                <w14:textFill>
                  <w14:solidFill>
                    <w14:schemeClr w14:val="tx1"/>
                  </w14:solidFill>
                </w14:textFill>
              </w:rPr>
            </w:pPr>
            <w:r>
              <w:rPr>
                <w:rFonts w:hint="eastAsia" w:ascii="Times New Roman" w:hAnsi="Times New Roman" w:eastAsia="方正仿宋" w:cs="Times New Roman"/>
                <w:b/>
                <w:bCs w:val="0"/>
                <w:color w:val="000000" w:themeColor="text1"/>
                <w:sz w:val="24"/>
                <w:szCs w:val="24"/>
                <w14:textFill>
                  <w14:solidFill>
                    <w14:schemeClr w14:val="tx1"/>
                  </w14:solidFill>
                </w14:textFill>
              </w:rPr>
              <w:t>（</w:t>
            </w:r>
            <w:r>
              <w:rPr>
                <w:rFonts w:hint="eastAsia" w:eastAsia="方正仿宋" w:cs="Times New Roman"/>
                <w:b/>
                <w:bCs w:val="0"/>
                <w:color w:val="000000" w:themeColor="text1"/>
                <w:sz w:val="24"/>
                <w:szCs w:val="24"/>
                <w:lang w:eastAsia="zh-CN"/>
                <w14:textFill>
                  <w14:solidFill>
                    <w14:schemeClr w14:val="tx1"/>
                  </w14:solidFill>
                </w14:textFill>
              </w:rPr>
              <w:t>四</w:t>
            </w:r>
            <w:r>
              <w:rPr>
                <w:rFonts w:hint="eastAsia" w:ascii="Times New Roman" w:hAnsi="Times New Roman" w:eastAsia="方正仿宋" w:cs="Times New Roman"/>
                <w:b/>
                <w:bCs w:val="0"/>
                <w:color w:val="000000" w:themeColor="text1"/>
                <w:sz w:val="24"/>
                <w:szCs w:val="24"/>
                <w14:textFill>
                  <w14:solidFill>
                    <w14:schemeClr w14:val="tx1"/>
                  </w14:solidFill>
                </w14:textFill>
              </w:rPr>
              <w:t>）入驻企业资质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21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具有资质企业类型</w:t>
            </w:r>
          </w:p>
        </w:tc>
        <w:tc>
          <w:tcPr>
            <w:tcW w:w="2204"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t>上规入库工业企业</w:t>
            </w:r>
          </w:p>
        </w:tc>
        <w:tc>
          <w:tcPr>
            <w:tcW w:w="25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t>上规入库非工业企业</w:t>
            </w:r>
          </w:p>
        </w:tc>
        <w:tc>
          <w:tcPr>
            <w:tcW w:w="234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t>国家高新技术企业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1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2017年</w:t>
            </w:r>
            <w:r>
              <w:rPr>
                <w:rFonts w:hint="eastAsia" w:eastAsia="方正仿宋" w:cs="Times New Roman"/>
                <w:b/>
                <w:bCs w:val="0"/>
                <w:color w:val="000000" w:themeColor="text1"/>
                <w:sz w:val="24"/>
                <w:szCs w:val="24"/>
                <w:lang w:eastAsia="zh-CN"/>
                <w14:textFill>
                  <w14:solidFill>
                    <w14:schemeClr w14:val="tx1"/>
                  </w14:solidFill>
                </w14:textFill>
              </w:rPr>
              <w:t>新增企业数量（家）</w:t>
            </w:r>
          </w:p>
        </w:tc>
        <w:tc>
          <w:tcPr>
            <w:tcW w:w="2204"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p>
        </w:tc>
        <w:tc>
          <w:tcPr>
            <w:tcW w:w="2540"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p>
        </w:tc>
        <w:tc>
          <w:tcPr>
            <w:tcW w:w="234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9286" w:type="dxa"/>
            <w:gridSpan w:val="1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华文中宋" w:hAnsi="华文中宋" w:eastAsia="华文中宋"/>
                <w:b/>
                <w:color w:val="000000" w:themeColor="text1"/>
                <w14:textFill>
                  <w14:solidFill>
                    <w14:schemeClr w14:val="tx1"/>
                  </w14:solidFill>
                </w14:textFill>
              </w:rPr>
            </w:pPr>
            <w:r>
              <w:rPr>
                <w:rFonts w:hint="eastAsia" w:ascii="Times New Roman" w:hAnsi="Times New Roman" w:eastAsia="方正仿宋" w:cs="Times New Roman"/>
                <w:b/>
                <w:bCs w:val="0"/>
                <w:color w:val="000000" w:themeColor="text1"/>
                <w:sz w:val="24"/>
                <w:szCs w:val="24"/>
                <w14:textFill>
                  <w14:solidFill>
                    <w14:schemeClr w14:val="tx1"/>
                  </w14:solidFill>
                </w14:textFill>
              </w:rPr>
              <w:t>（</w:t>
            </w:r>
            <w:r>
              <w:rPr>
                <w:rFonts w:hint="eastAsia" w:eastAsia="方正仿宋" w:cs="Times New Roman"/>
                <w:b/>
                <w:bCs w:val="0"/>
                <w:color w:val="000000" w:themeColor="text1"/>
                <w:sz w:val="24"/>
                <w:szCs w:val="24"/>
                <w:lang w:eastAsia="zh-CN"/>
                <w14:textFill>
                  <w14:solidFill>
                    <w14:schemeClr w14:val="tx1"/>
                  </w14:solidFill>
                </w14:textFill>
              </w:rPr>
              <w:t>五</w:t>
            </w:r>
            <w:r>
              <w:rPr>
                <w:rFonts w:hint="eastAsia" w:ascii="Times New Roman" w:hAnsi="Times New Roman" w:eastAsia="方正仿宋" w:cs="Times New Roman"/>
                <w:b/>
                <w:bCs w:val="0"/>
                <w:color w:val="000000" w:themeColor="text1"/>
                <w:sz w:val="24"/>
                <w:szCs w:val="24"/>
                <w14:textFill>
                  <w14:solidFill>
                    <w14:schemeClr w14:val="tx1"/>
                  </w14:solidFill>
                </w14:textFill>
              </w:rPr>
              <w:t>）入驻企业</w:t>
            </w:r>
            <w:r>
              <w:rPr>
                <w:rFonts w:hint="eastAsia" w:eastAsia="方正仿宋" w:cs="Times New Roman"/>
                <w:b/>
                <w:bCs w:val="0"/>
                <w:color w:val="000000" w:themeColor="text1"/>
                <w:sz w:val="24"/>
                <w:szCs w:val="24"/>
                <w:lang w:eastAsia="zh-CN"/>
                <w14:textFill>
                  <w14:solidFill>
                    <w14:schemeClr w14:val="tx1"/>
                  </w14:solidFill>
                </w14:textFill>
              </w:rPr>
              <w:t>上市（挂牌）情况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 w:hRule="atLeast"/>
        </w:trPr>
        <w:tc>
          <w:tcPr>
            <w:tcW w:w="19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具有资质企业类型</w:t>
            </w:r>
          </w:p>
        </w:tc>
        <w:tc>
          <w:tcPr>
            <w:tcW w:w="1829"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t>在主板上市（挂牌）的企业</w:t>
            </w:r>
          </w:p>
        </w:tc>
        <w:tc>
          <w:tcPr>
            <w:tcW w:w="182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t>在创业板（海外板）上市（挂牌）的企业</w:t>
            </w:r>
          </w:p>
        </w:tc>
        <w:tc>
          <w:tcPr>
            <w:tcW w:w="1829"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t>在新三板上市（挂牌）的企业</w:t>
            </w:r>
          </w:p>
        </w:tc>
        <w:tc>
          <w:tcPr>
            <w:tcW w:w="183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r>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t>在天府（四川）联合股权交易中心上市（挂牌）的企业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9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2017年新增企业数量（家）</w:t>
            </w:r>
          </w:p>
        </w:tc>
        <w:tc>
          <w:tcPr>
            <w:tcW w:w="1829"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p>
        </w:tc>
        <w:tc>
          <w:tcPr>
            <w:tcW w:w="182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p>
        </w:tc>
        <w:tc>
          <w:tcPr>
            <w:tcW w:w="1829"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p>
        </w:tc>
        <w:tc>
          <w:tcPr>
            <w:tcW w:w="183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方正仿宋" w:cs="Times New Roman"/>
                <w:bCs/>
                <w:color w:val="000000" w:themeColor="text1"/>
                <w:sz w:val="24"/>
                <w:szCs w:val="24"/>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r>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t>方向三：虚拟孵化补贴</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360"/>
        <w:gridCol w:w="4000"/>
        <w:gridCol w:w="2004"/>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981" w:type="dxa"/>
            <w:gridSpan w:val="2"/>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提供住所托管服务</w:t>
            </w:r>
            <w:r>
              <w:rPr>
                <w:rFonts w:hint="eastAsia" w:eastAsia="方正仿宋" w:cs="Times New Roman"/>
                <w:b/>
                <w:bCs w:val="0"/>
                <w:color w:val="000000" w:themeColor="text1"/>
                <w:sz w:val="24"/>
                <w:szCs w:val="24"/>
                <w:lang w:eastAsia="zh-CN"/>
                <w14:textFill>
                  <w14:solidFill>
                    <w14:schemeClr w14:val="tx1"/>
                  </w14:solidFill>
                </w14:textFill>
              </w:rPr>
              <w:t>的</w:t>
            </w: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企业</w:t>
            </w:r>
            <w:r>
              <w:rPr>
                <w:rFonts w:hint="eastAsia" w:eastAsia="方正仿宋" w:cs="Times New Roman"/>
                <w:b/>
                <w:bCs w:val="0"/>
                <w:color w:val="000000" w:themeColor="text1"/>
                <w:sz w:val="24"/>
                <w:szCs w:val="24"/>
                <w:lang w:eastAsia="zh-CN"/>
                <w14:textFill>
                  <w14:solidFill>
                    <w14:schemeClr w14:val="tx1"/>
                  </w14:solidFill>
                </w14:textFill>
              </w:rPr>
              <w:t>数量</w:t>
            </w:r>
          </w:p>
        </w:tc>
        <w:tc>
          <w:tcPr>
            <w:tcW w:w="7305" w:type="dxa"/>
            <w:gridSpan w:val="3"/>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5981" w:type="dxa"/>
            <w:gridSpan w:val="3"/>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提供住所托管服务的企业</w:t>
            </w: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注册日期</w:t>
            </w: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注册资本（万元）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t>１　</w:t>
            </w: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２</w:t>
            </w: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３</w:t>
            </w: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４</w:t>
            </w: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eastAsia="方正仿宋" w:cs="Times New Roman"/>
                <w:b w:val="0"/>
                <w:bCs/>
                <w:color w:val="000000" w:themeColor="text1"/>
                <w:sz w:val="24"/>
                <w:szCs w:val="24"/>
                <w:lang w:eastAsia="zh-CN"/>
                <w14:textFill>
                  <w14:solidFill>
                    <w14:schemeClr w14:val="tx1"/>
                  </w14:solidFill>
                </w14:textFill>
              </w:rPr>
              <w:t>５</w:t>
            </w: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 w:cs="Times New Roman"/>
                <w:b w:val="0"/>
                <w:bCs/>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621"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5360" w:type="dxa"/>
            <w:gridSpan w:val="2"/>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004"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c>
          <w:tcPr>
            <w:tcW w:w="1301"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pPr>
      <w:r>
        <w:rPr>
          <w:rFonts w:hint="eastAsia" w:ascii="方正小标宋简体" w:hAnsi="黑体" w:eastAsia="方正小标宋简体"/>
          <w:b w:val="0"/>
          <w:bCs/>
          <w:color w:val="000000" w:themeColor="text1"/>
          <w:w w:val="95"/>
          <w:sz w:val="36"/>
          <w:szCs w:val="36"/>
          <w:lang w:eastAsia="zh-CN"/>
          <w14:textFill>
            <w14:solidFill>
              <w14:schemeClr w14:val="tx1"/>
            </w14:solidFill>
          </w14:textFill>
        </w:rPr>
        <w:br w:type="page"/>
      </w:r>
      <w:r>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t>二、成都高新区创新创业载体运营机构基本情况表</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9"/>
        <w:gridCol w:w="396"/>
        <w:gridCol w:w="965"/>
        <w:gridCol w:w="1470"/>
        <w:gridCol w:w="232"/>
        <w:gridCol w:w="1238"/>
        <w:gridCol w:w="309"/>
        <w:gridCol w:w="526"/>
        <w:gridCol w:w="635"/>
        <w:gridCol w:w="1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9286"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黑体" w:hAnsi="方正黑体" w:eastAsia="方正黑体" w:cs="方正黑体"/>
                <w:b w:val="0"/>
                <w:bCs/>
                <w:color w:val="000000" w:themeColor="text1"/>
                <w:w w:val="95"/>
                <w:sz w:val="32"/>
                <w:szCs w:val="32"/>
                <w:lang w:val="en-US" w:eastAsia="zh-CN"/>
                <w14:textFill>
                  <w14:solidFill>
                    <w14:schemeClr w14:val="tx1"/>
                  </w14:solidFill>
                </w14:textFill>
              </w:rPr>
            </w:pPr>
            <w:r>
              <w:rPr>
                <w:rFonts w:hint="eastAsia" w:ascii="方正楷体" w:hAnsi="方正楷体" w:eastAsia="方正楷体" w:cs="方正楷体"/>
                <w:b/>
                <w:bCs w:val="0"/>
                <w:color w:val="000000" w:themeColor="text1"/>
                <w:sz w:val="28"/>
                <w:szCs w:val="28"/>
                <w:lang w:val="en-US" w:eastAsia="zh-CN"/>
                <w14:textFill>
                  <w14:solidFill>
                    <w14:schemeClr w14:val="tx1"/>
                  </w14:solidFill>
                </w14:textFill>
              </w:rPr>
              <w:t>1. 载体运营机构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载体名称</w:t>
            </w:r>
          </w:p>
        </w:tc>
        <w:tc>
          <w:tcPr>
            <w:tcW w:w="4301" w:type="dxa"/>
            <w:gridSpan w:val="5"/>
            <w:vAlign w:val="center"/>
          </w:tcPr>
          <w:p>
            <w:pPr>
              <w:spacing w:line="360" w:lineRule="auto"/>
              <w:rPr>
                <w:rFonts w:hint="eastAsia" w:ascii="华文中宋" w:hAnsi="华文中宋" w:eastAsia="华文中宋"/>
                <w:bCs/>
                <w:color w:val="000000" w:themeColor="text1"/>
                <w:sz w:val="24"/>
                <w14:textFill>
                  <w14:solidFill>
                    <w14:schemeClr w14:val="tx1"/>
                  </w14:solidFill>
                </w14:textFill>
              </w:rPr>
            </w:pPr>
          </w:p>
        </w:tc>
        <w:tc>
          <w:tcPr>
            <w:tcW w:w="147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载体投入运营日期</w:t>
            </w:r>
          </w:p>
        </w:tc>
        <w:tc>
          <w:tcPr>
            <w:tcW w:w="1936" w:type="dxa"/>
            <w:vAlign w:val="center"/>
          </w:tcPr>
          <w:p>
            <w:pPr>
              <w:spacing w:line="360" w:lineRule="auto"/>
              <w:rPr>
                <w:rFonts w:hint="eastAsia" w:ascii="华文中宋" w:hAnsi="华文中宋" w:eastAsia="华文中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运营机构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名称</w:t>
            </w:r>
          </w:p>
        </w:tc>
        <w:tc>
          <w:tcPr>
            <w:tcW w:w="4301" w:type="dxa"/>
            <w:gridSpan w:val="5"/>
            <w:vAlign w:val="center"/>
          </w:tcPr>
          <w:p>
            <w:pPr>
              <w:spacing w:line="360" w:lineRule="auto"/>
              <w:rPr>
                <w:rFonts w:hint="eastAsia" w:ascii="华文中宋" w:hAnsi="华文中宋" w:eastAsia="华文中宋"/>
                <w:bCs/>
                <w:color w:val="000000" w:themeColor="text1"/>
                <w:sz w:val="24"/>
                <w14:textFill>
                  <w14:solidFill>
                    <w14:schemeClr w14:val="tx1"/>
                  </w14:solidFill>
                </w14:textFill>
              </w:rPr>
            </w:pPr>
          </w:p>
        </w:tc>
        <w:tc>
          <w:tcPr>
            <w:tcW w:w="147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运营机构成立日期</w:t>
            </w:r>
          </w:p>
        </w:tc>
        <w:tc>
          <w:tcPr>
            <w:tcW w:w="1936" w:type="dxa"/>
            <w:vAlign w:val="center"/>
          </w:tcPr>
          <w:p>
            <w:pPr>
              <w:spacing w:line="360" w:lineRule="auto"/>
              <w:rPr>
                <w:rFonts w:hint="eastAsia" w:ascii="华文中宋" w:hAnsi="华文中宋" w:eastAsia="华文中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注册资本</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（万元）</w:t>
            </w: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实缴资本</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（万元）</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p>
        </w:tc>
        <w:tc>
          <w:tcPr>
            <w:tcW w:w="147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注册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时间</w:t>
            </w: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通讯地址</w:t>
            </w:r>
          </w:p>
        </w:tc>
        <w:tc>
          <w:tcPr>
            <w:tcW w:w="4301"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4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载体面积</w:t>
            </w:r>
          </w:p>
        </w:tc>
        <w:tc>
          <w:tcPr>
            <w:tcW w:w="19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法定代表人</w:t>
            </w:r>
          </w:p>
        </w:tc>
        <w:tc>
          <w:tcPr>
            <w:tcW w:w="136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联系电话</w:t>
            </w:r>
          </w:p>
        </w:tc>
        <w:tc>
          <w:tcPr>
            <w:tcW w:w="487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3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电子邮箱</w:t>
            </w:r>
          </w:p>
        </w:tc>
        <w:tc>
          <w:tcPr>
            <w:tcW w:w="487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申报</w:t>
            </w: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联系人</w:t>
            </w:r>
          </w:p>
        </w:tc>
        <w:tc>
          <w:tcPr>
            <w:tcW w:w="136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移动电话</w:t>
            </w:r>
          </w:p>
        </w:tc>
        <w:tc>
          <w:tcPr>
            <w:tcW w:w="487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13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电子邮箱</w:t>
            </w:r>
          </w:p>
        </w:tc>
        <w:tc>
          <w:tcPr>
            <w:tcW w:w="487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统一社会信用代码</w:t>
            </w:r>
          </w:p>
        </w:tc>
        <w:tc>
          <w:tcPr>
            <w:tcW w:w="7707"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营业执照号码</w:t>
            </w:r>
          </w:p>
        </w:tc>
        <w:tc>
          <w:tcPr>
            <w:tcW w:w="283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val="en-US" w:eastAsia="zh-CN"/>
                <w14:textFill>
                  <w14:solidFill>
                    <w14:schemeClr w14:val="tx1"/>
                  </w14:solidFill>
                </w14:textFill>
              </w:rPr>
            </w:pPr>
            <w:r>
              <w:rPr>
                <w:rFonts w:hint="eastAsia" w:eastAsia="方正仿宋" w:cs="Times New Roman"/>
                <w:b/>
                <w:bCs w:val="0"/>
                <w:color w:val="000000" w:themeColor="text1"/>
                <w:sz w:val="24"/>
                <w:szCs w:val="24"/>
                <w:lang w:val="en-US" w:eastAsia="zh-CN"/>
                <w14:textFill>
                  <w14:solidFill>
                    <w14:schemeClr w14:val="tx1"/>
                  </w14:solidFill>
                </w14:textFill>
              </w:rPr>
              <w:t>税务登记证号码</w:t>
            </w:r>
          </w:p>
        </w:tc>
        <w:tc>
          <w:tcPr>
            <w:tcW w:w="340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经济性质</w:t>
            </w:r>
          </w:p>
        </w:tc>
        <w:tc>
          <w:tcPr>
            <w:tcW w:w="7707" w:type="dxa"/>
            <w:gridSpan w:val="9"/>
            <w:vAlign w:val="center"/>
          </w:tcPr>
          <w:p>
            <w:pPr>
              <w:spacing w:line="360" w:lineRule="auto"/>
              <w:jc w:val="left"/>
              <w:rPr>
                <w:rFonts w:hint="eastAsia" w:ascii="华文中宋" w:hAnsi="华文中宋" w:eastAsia="华文中宋"/>
                <w:b w:val="0"/>
                <w:bCs/>
                <w:color w:val="000000" w:themeColor="text1"/>
                <w:sz w:val="24"/>
                <w14:textFill>
                  <w14:solidFill>
                    <w14:schemeClr w14:val="tx1"/>
                  </w14:solidFill>
                </w14:textFill>
              </w:rPr>
            </w:pP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□事业单位</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 xml:space="preserve">  □企业 </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 xml:space="preserve"> </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□民办非企业法人</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股东构成</w:t>
            </w:r>
          </w:p>
        </w:tc>
        <w:tc>
          <w:tcPr>
            <w:tcW w:w="283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股东名称</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股份比例</w:t>
            </w:r>
          </w:p>
        </w:tc>
        <w:tc>
          <w:tcPr>
            <w:tcW w:w="340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投资方式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283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340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283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340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283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340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283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3406"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创新</w:t>
            </w:r>
            <w:r>
              <w:rPr>
                <w:rFonts w:hint="eastAsia" w:eastAsia="方正仿宋" w:cs="Times New Roman"/>
                <w:b/>
                <w:bCs w:val="0"/>
                <w:color w:val="000000" w:themeColor="text1"/>
                <w:sz w:val="24"/>
                <w:szCs w:val="24"/>
                <w:lang w:eastAsia="zh-CN"/>
                <w14:textFill>
                  <w14:solidFill>
                    <w14:schemeClr w14:val="tx1"/>
                  </w14:solidFill>
                </w14:textFill>
              </w:rPr>
              <w:t>创业</w:t>
            </w: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载体级别</w:t>
            </w:r>
          </w:p>
        </w:tc>
        <w:tc>
          <w:tcPr>
            <w:tcW w:w="7707"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□国家级     □省级    □市级     □区级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□其它________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孵化器所属领域（专业孵化器填写）</w:t>
            </w:r>
          </w:p>
        </w:tc>
        <w:tc>
          <w:tcPr>
            <w:tcW w:w="7707" w:type="dxa"/>
            <w:gridSpan w:val="9"/>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 xml:space="preserve">□新一代信息产业  □电子核心基础产业  □节能环保产业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 xml:space="preserve">□生物医药产业 </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 xml:space="preserve">  □生物医学工程  </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□高端装备制造产业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 xml:space="preserve">□高端软件和新兴信息服务产业      </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 xml:space="preserve">   □其他_________</w:t>
            </w:r>
            <w:r>
              <w:rPr>
                <w:rFonts w:hint="eastAsia" w:ascii="Times New Roman" w:hAnsi="Times New Roman" w:eastAsia="方正仿宋" w:cs="Times New Roman"/>
                <w:b w:val="0"/>
                <w:bCs/>
                <w:color w:val="000000" w:themeColor="text1"/>
                <w:sz w:val="24"/>
                <w:szCs w:val="24"/>
                <w:u w:val="none"/>
                <w:lang w:eastAsia="zh-CN"/>
                <w14:textFill>
                  <w14:solidFill>
                    <w14:schemeClr w14:val="tx1"/>
                  </w14:solidFill>
                </w14:textFill>
              </w:rPr>
              <w:t>_</w:t>
            </w: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__</w:t>
            </w:r>
            <w:r>
              <w:rPr>
                <w:rFonts w:hint="eastAsia" w:eastAsia="方正仿宋" w:cs="Times New Roman"/>
                <w:b w:val="0"/>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仿宋" w:cs="Times New Roman"/>
                <w:b w:val="0"/>
                <w:bCs/>
                <w:color w:val="000000" w:themeColor="text1"/>
                <w:sz w:val="24"/>
                <w:szCs w:val="24"/>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36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认定时间</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177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t>行政主管单位</w:t>
            </w:r>
          </w:p>
        </w:tc>
        <w:tc>
          <w:tcPr>
            <w:tcW w:w="309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9286"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华文中宋" w:hAnsi="华文中宋" w:eastAsia="华文中宋"/>
                <w:b/>
                <w:color w:val="000000" w:themeColor="text1"/>
                <w14:textFill>
                  <w14:solidFill>
                    <w14:schemeClr w14:val="tx1"/>
                  </w14:solidFill>
                </w14:textFill>
              </w:rPr>
            </w:pPr>
            <w:r>
              <w:rPr>
                <w:rFonts w:hint="eastAsia" w:ascii="方正楷体" w:hAnsi="方正楷体" w:eastAsia="方正楷体" w:cs="方正楷体"/>
                <w:b/>
                <w:bCs w:val="0"/>
                <w:color w:val="000000" w:themeColor="text1"/>
                <w:sz w:val="28"/>
                <w:szCs w:val="28"/>
                <w:lang w:val="en-US" w:eastAsia="zh-CN"/>
                <w14:textFill>
                  <w14:solidFill>
                    <w14:schemeClr w14:val="tx1"/>
                  </w14:solidFill>
                </w14:textFill>
              </w:rPr>
              <w:t>2</w:t>
            </w:r>
            <w:r>
              <w:rPr>
                <w:rFonts w:hint="eastAsia" w:ascii="方正楷体" w:hAnsi="方正楷体" w:eastAsia="方正楷体" w:cs="方正楷体"/>
                <w:b/>
                <w:bCs w:val="0"/>
                <w:color w:val="000000" w:themeColor="text1"/>
                <w:sz w:val="28"/>
                <w:szCs w:val="28"/>
                <w:lang w:eastAsia="zh-CN"/>
                <w14:textFill>
                  <w14:solidFill>
                    <w14:schemeClr w14:val="tx1"/>
                  </w14:solidFill>
                </w14:textFill>
              </w:rPr>
              <w:t>.</w:t>
            </w:r>
            <w:r>
              <w:rPr>
                <w:rFonts w:hint="eastAsia" w:ascii="方正楷体" w:hAnsi="方正楷体" w:eastAsia="方正楷体" w:cs="方正楷体"/>
                <w:b/>
                <w:bCs w:val="0"/>
                <w:color w:val="000000" w:themeColor="text1"/>
                <w:sz w:val="28"/>
                <w:szCs w:val="28"/>
                <w:lang w:val="en-US" w:eastAsia="zh-CN"/>
                <w14:textFill>
                  <w14:solidFill>
                    <w14:schemeClr w14:val="tx1"/>
                  </w14:solidFill>
                </w14:textFill>
              </w:rPr>
              <w:t xml:space="preserve"> </w:t>
            </w:r>
            <w:r>
              <w:rPr>
                <w:rFonts w:hint="eastAsia" w:ascii="方正楷体" w:hAnsi="方正楷体" w:eastAsia="方正楷体" w:cs="方正楷体"/>
                <w:b/>
                <w:bCs w:val="0"/>
                <w:color w:val="000000" w:themeColor="text1"/>
                <w:sz w:val="28"/>
                <w:szCs w:val="28"/>
                <w:lang w:eastAsia="zh-CN"/>
                <w14:textFill>
                  <w14:solidFill>
                    <w14:schemeClr w14:val="tx1"/>
                  </w14:solidFill>
                </w14:textFill>
              </w:rPr>
              <w:t>运营机构营收和投资情况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房租单价</w:t>
            </w:r>
          </w:p>
        </w:tc>
        <w:tc>
          <w:tcPr>
            <w:tcW w:w="2667"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207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物管费</w:t>
            </w:r>
          </w:p>
        </w:tc>
        <w:tc>
          <w:tcPr>
            <w:tcW w:w="2571" w:type="dxa"/>
            <w:gridSpan w:val="2"/>
            <w:shd w:val="clear" w:color="auto" w:fill="auto"/>
            <w:vAlign w:val="center"/>
          </w:tcPr>
          <w:p>
            <w:pPr>
              <w:snapToGrid w:val="0"/>
              <w:jc w:val="center"/>
              <w:rPr>
                <w:rFonts w:ascii="华文中宋" w:hAnsi="华文中宋" w:eastAsia="华文中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上年度载体总收入（万元）</w:t>
            </w:r>
          </w:p>
        </w:tc>
        <w:tc>
          <w:tcPr>
            <w:tcW w:w="2667"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207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571" w:type="dxa"/>
            <w:gridSpan w:val="2"/>
            <w:shd w:val="clear" w:color="auto" w:fill="auto"/>
            <w:vAlign w:val="center"/>
          </w:tcPr>
          <w:p>
            <w:pPr>
              <w:snapToGrid w:val="0"/>
              <w:jc w:val="center"/>
              <w:rPr>
                <w:rFonts w:hint="eastAsia" w:ascii="华文中宋" w:hAnsi="华文中宋" w:eastAsia="华文中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上年度载体纳税金额（万元）</w:t>
            </w:r>
          </w:p>
        </w:tc>
        <w:tc>
          <w:tcPr>
            <w:tcW w:w="2667"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207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截止申报时累计纳税金额（万元）</w:t>
            </w:r>
          </w:p>
        </w:tc>
        <w:tc>
          <w:tcPr>
            <w:tcW w:w="2571" w:type="dxa"/>
            <w:gridSpan w:val="2"/>
            <w:shd w:val="clear" w:color="auto" w:fill="auto"/>
            <w:vAlign w:val="center"/>
          </w:tcPr>
          <w:p>
            <w:pPr>
              <w:snapToGrid w:val="0"/>
              <w:jc w:val="center"/>
              <w:rPr>
                <w:rFonts w:hint="eastAsia" w:ascii="华文中宋" w:hAnsi="华文中宋" w:eastAsia="华文中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载体投资资金总额（万元）</w:t>
            </w:r>
          </w:p>
        </w:tc>
        <w:tc>
          <w:tcPr>
            <w:tcW w:w="2667"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207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投资企业数量（家）</w:t>
            </w:r>
          </w:p>
        </w:tc>
        <w:tc>
          <w:tcPr>
            <w:tcW w:w="2571" w:type="dxa"/>
            <w:gridSpan w:val="2"/>
            <w:shd w:val="clear" w:color="auto" w:fill="auto"/>
            <w:vAlign w:val="center"/>
          </w:tcPr>
          <w:p>
            <w:pPr>
              <w:snapToGrid w:val="0"/>
              <w:jc w:val="center"/>
              <w:rPr>
                <w:rFonts w:hint="eastAsia" w:ascii="华文中宋" w:hAnsi="华文中宋" w:eastAsia="华文中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75"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累计投资金额（万元）</w:t>
            </w:r>
          </w:p>
        </w:tc>
        <w:tc>
          <w:tcPr>
            <w:tcW w:w="2667"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 w:cs="Times New Roman"/>
                <w:b/>
                <w:bCs w:val="0"/>
                <w:color w:val="000000" w:themeColor="text1"/>
                <w:sz w:val="24"/>
                <w:szCs w:val="24"/>
                <w:lang w:eastAsia="zh-CN"/>
                <w14:textFill>
                  <w14:solidFill>
                    <w14:schemeClr w14:val="tx1"/>
                  </w14:solidFill>
                </w14:textFill>
              </w:rPr>
            </w:pPr>
          </w:p>
        </w:tc>
        <w:tc>
          <w:tcPr>
            <w:tcW w:w="207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累计投资企业数量（家）</w:t>
            </w:r>
          </w:p>
        </w:tc>
        <w:tc>
          <w:tcPr>
            <w:tcW w:w="2571" w:type="dxa"/>
            <w:gridSpan w:val="2"/>
            <w:shd w:val="clear" w:color="auto" w:fill="auto"/>
            <w:vAlign w:val="center"/>
          </w:tcPr>
          <w:p>
            <w:pPr>
              <w:snapToGrid w:val="0"/>
              <w:jc w:val="center"/>
              <w:rPr>
                <w:rFonts w:hint="eastAsia" w:ascii="华文中宋" w:hAnsi="华文中宋" w:eastAsia="华文中宋"/>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9286" w:type="dxa"/>
            <w:gridSpan w:val="10"/>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eastAsia="方正仿宋" w:cs="Times New Roman"/>
                <w:b w:val="0"/>
                <w:bCs/>
                <w:color w:val="000000" w:themeColor="text1"/>
                <w:sz w:val="24"/>
                <w:szCs w:val="24"/>
                <w:lang w:eastAsia="zh-CN"/>
                <w14:textFill>
                  <w14:solidFill>
                    <w14:schemeClr w14:val="tx1"/>
                  </w14:solidFill>
                </w14:textFill>
              </w:rPr>
            </w:pPr>
            <w:r>
              <w:rPr>
                <w:rFonts w:hint="eastAsia" w:ascii="方正楷体" w:hAnsi="方正楷体" w:eastAsia="方正楷体" w:cs="方正楷体"/>
                <w:b/>
                <w:bCs w:val="0"/>
                <w:color w:val="000000" w:themeColor="text1"/>
                <w:sz w:val="28"/>
                <w:szCs w:val="28"/>
                <w:lang w:val="en-US" w:eastAsia="zh-CN"/>
                <w14:textFill>
                  <w14:solidFill>
                    <w14:schemeClr w14:val="tx1"/>
                  </w14:solidFill>
                </w14:textFill>
              </w:rPr>
              <w:t>3</w:t>
            </w:r>
            <w:r>
              <w:rPr>
                <w:rFonts w:hint="eastAsia" w:ascii="方正楷体" w:hAnsi="方正楷体" w:eastAsia="方正楷体" w:cs="方正楷体"/>
                <w:b/>
                <w:bCs w:val="0"/>
                <w:color w:val="000000" w:themeColor="text1"/>
                <w:sz w:val="28"/>
                <w:szCs w:val="28"/>
                <w:lang w:eastAsia="zh-CN"/>
                <w14:textFill>
                  <w14:solidFill>
                    <w14:schemeClr w14:val="tx1"/>
                  </w14:solidFill>
                </w14:textFill>
              </w:rPr>
              <w:t>.</w:t>
            </w:r>
            <w:r>
              <w:rPr>
                <w:rFonts w:hint="eastAsia" w:ascii="方正楷体" w:hAnsi="方正楷体" w:eastAsia="方正楷体" w:cs="方正楷体"/>
                <w:b/>
                <w:bCs w:val="0"/>
                <w:color w:val="000000" w:themeColor="text1"/>
                <w:sz w:val="28"/>
                <w:szCs w:val="28"/>
                <w:lang w:val="en-US" w:eastAsia="zh-CN"/>
                <w14:textFill>
                  <w14:solidFill>
                    <w14:schemeClr w14:val="tx1"/>
                  </w14:solidFill>
                </w14:textFill>
              </w:rPr>
              <w:t xml:space="preserve"> </w:t>
            </w:r>
            <w:r>
              <w:rPr>
                <w:rFonts w:hint="eastAsia" w:ascii="方正楷体" w:hAnsi="方正楷体" w:eastAsia="方正楷体" w:cs="方正楷体"/>
                <w:b/>
                <w:bCs w:val="0"/>
                <w:color w:val="000000" w:themeColor="text1"/>
                <w:sz w:val="28"/>
                <w:szCs w:val="28"/>
                <w:lang w:eastAsia="zh-CN"/>
                <w14:textFill>
                  <w14:solidFill>
                    <w14:schemeClr w14:val="tx1"/>
                  </w14:solidFill>
                </w14:textFill>
              </w:rPr>
              <w:t>运营机构人员情况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9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运营机构服务人员总数（人）</w:t>
            </w:r>
          </w:p>
        </w:tc>
        <w:tc>
          <w:tcPr>
            <w:tcW w:w="266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0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留学归国人员数（人）</w:t>
            </w:r>
          </w:p>
        </w:tc>
        <w:tc>
          <w:tcPr>
            <w:tcW w:w="257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9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中级以上职称（人）</w:t>
            </w:r>
          </w:p>
        </w:tc>
        <w:tc>
          <w:tcPr>
            <w:tcW w:w="266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0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专业技术人员（人）</w:t>
            </w:r>
          </w:p>
        </w:tc>
        <w:tc>
          <w:tcPr>
            <w:tcW w:w="257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9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大专以上学历人员数（人）</w:t>
            </w:r>
          </w:p>
        </w:tc>
        <w:tc>
          <w:tcPr>
            <w:tcW w:w="266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c>
          <w:tcPr>
            <w:tcW w:w="20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大专以上学历人员占管理人员总数比例</w:t>
            </w:r>
          </w:p>
        </w:tc>
        <w:tc>
          <w:tcPr>
            <w:tcW w:w="257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4642"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r>
              <w:rPr>
                <w:rFonts w:hint="eastAsia" w:eastAsia="方正仿宋" w:cs="Times New Roman"/>
                <w:b/>
                <w:bCs w:val="0"/>
                <w:color w:val="000000" w:themeColor="text1"/>
                <w:sz w:val="24"/>
                <w:szCs w:val="24"/>
                <w:lang w:eastAsia="zh-CN"/>
                <w14:textFill>
                  <w14:solidFill>
                    <w14:schemeClr w14:val="tx1"/>
                  </w14:solidFill>
                </w14:textFill>
              </w:rPr>
              <w:t>获得科技企业孵化器从业人员资格证书人数（人）</w:t>
            </w:r>
          </w:p>
        </w:tc>
        <w:tc>
          <w:tcPr>
            <w:tcW w:w="464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方正仿宋" w:cs="Times New Roman"/>
                <w:b/>
                <w:bCs w:val="0"/>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1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楷体" w:hAnsi="方正楷体" w:eastAsia="方正楷体" w:cs="方正楷体"/>
                <w:b/>
                <w:bCs w:val="0"/>
                <w:color w:val="000000" w:themeColor="text1"/>
                <w:sz w:val="28"/>
                <w:szCs w:val="28"/>
                <w:lang w:val="en-US" w:eastAsia="zh-CN"/>
                <w14:textFill>
                  <w14:solidFill>
                    <w14:schemeClr w14:val="tx1"/>
                  </w14:solidFill>
                </w14:textFill>
              </w:rPr>
            </w:pPr>
            <w:r>
              <w:rPr>
                <w:rFonts w:hint="eastAsia" w:ascii="方正楷体" w:hAnsi="方正楷体" w:eastAsia="方正楷体" w:cs="方正楷体"/>
                <w:b/>
                <w:bCs w:val="0"/>
                <w:color w:val="000000" w:themeColor="text1"/>
                <w:sz w:val="28"/>
                <w:szCs w:val="28"/>
                <w:lang w:val="en-US" w:eastAsia="zh-CN"/>
                <w14:textFill>
                  <w14:solidFill>
                    <w14:schemeClr w14:val="tx1"/>
                  </w14:solidFill>
                </w14:textFill>
              </w:rPr>
              <w:t>4. 创新创业载体简介（500字以内）</w:t>
            </w:r>
          </w:p>
          <w:p>
            <w:pPr>
              <w:rPr>
                <w:rFonts w:hint="eastAsia" w:ascii="华文中宋" w:hAnsi="华文中宋" w:eastAsia="华文中宋"/>
                <w:b/>
                <w:color w:val="000000" w:themeColor="text1"/>
                <w:sz w:val="24"/>
                <w14:textFill>
                  <w14:solidFill>
                    <w14:schemeClr w14:val="tx1"/>
                  </w14:solidFill>
                </w14:textFill>
              </w:rPr>
            </w:pPr>
          </w:p>
          <w:p>
            <w:pPr>
              <w:rPr>
                <w:rFonts w:hint="eastAsia" w:ascii="华文中宋" w:hAnsi="华文中宋" w:eastAsia="华文中宋"/>
                <w:b/>
                <w:color w:val="000000" w:themeColor="text1"/>
                <w:sz w:val="24"/>
                <w14:textFill>
                  <w14:solidFill>
                    <w14:schemeClr w14:val="tx1"/>
                  </w14:solidFill>
                </w14:textFill>
              </w:rPr>
            </w:pPr>
          </w:p>
          <w:p>
            <w:pPr>
              <w:rPr>
                <w:rFonts w:hint="eastAsia" w:ascii="华文中宋" w:hAnsi="华文中宋" w:eastAsia="华文中宋"/>
                <w:b/>
                <w:color w:val="000000" w:themeColor="text1"/>
                <w:sz w:val="24"/>
                <w14:textFill>
                  <w14:solidFill>
                    <w14:schemeClr w14:val="tx1"/>
                  </w14:solidFill>
                </w14:textFill>
              </w:rPr>
            </w:pPr>
          </w:p>
          <w:p>
            <w:pPr>
              <w:rPr>
                <w:rFonts w:hint="eastAsia" w:ascii="华文中宋" w:hAnsi="华文中宋" w:eastAsia="华文中宋"/>
                <w:b/>
                <w:color w:val="000000" w:themeColor="text1"/>
                <w:sz w:val="24"/>
                <w14:textFill>
                  <w14:solidFill>
                    <w14:schemeClr w14:val="tx1"/>
                  </w14:solidFill>
                </w14:textFill>
              </w:rPr>
            </w:pPr>
          </w:p>
          <w:p>
            <w:pPr>
              <w:rPr>
                <w:rFonts w:hint="eastAsia" w:ascii="华文中宋" w:hAnsi="华文中宋" w:eastAsia="华文中宋"/>
                <w:b/>
                <w:color w:val="000000" w:themeColor="text1"/>
                <w:sz w:val="24"/>
                <w14:textFill>
                  <w14:solidFill>
                    <w14:schemeClr w14:val="tx1"/>
                  </w14:solidFill>
                </w14:textFill>
              </w:rPr>
            </w:pPr>
          </w:p>
          <w:p>
            <w:pPr>
              <w:rPr>
                <w:rFonts w:hint="eastAsia" w:ascii="华文中宋" w:hAnsi="华文中宋" w:eastAsia="华文中宋"/>
                <w:b/>
                <w:color w:val="000000" w:themeColor="text1"/>
                <w:sz w:val="24"/>
                <w14:textFill>
                  <w14:solidFill>
                    <w14:schemeClr w14:val="tx1"/>
                  </w14:solidFill>
                </w14:textFill>
              </w:rPr>
            </w:pPr>
          </w:p>
          <w:p>
            <w:pPr>
              <w:rPr>
                <w:rFonts w:hint="eastAsia" w:ascii="华文中宋" w:hAnsi="华文中宋" w:eastAsia="华文中宋"/>
                <w:b/>
                <w:color w:val="000000" w:themeColor="text1"/>
                <w:sz w:val="24"/>
                <w14:textFill>
                  <w14:solidFill>
                    <w14:schemeClr w14:val="tx1"/>
                  </w14:solidFill>
                </w14:textFill>
              </w:rPr>
            </w:pPr>
          </w:p>
          <w:p>
            <w:pPr>
              <w:rPr>
                <w:rFonts w:hint="eastAsia" w:ascii="华文中宋" w:hAnsi="华文中宋" w:eastAsia="华文中宋"/>
                <w:b/>
                <w:color w:val="000000" w:themeColor="text1"/>
                <w:sz w:val="24"/>
                <w14:textFill>
                  <w14:solidFill>
                    <w14:schemeClr w14:val="tx1"/>
                  </w14:solidFill>
                </w14:textFill>
              </w:rPr>
            </w:pPr>
          </w:p>
          <w:p>
            <w:pPr>
              <w:rPr>
                <w:rFonts w:hint="eastAsia" w:ascii="华文中宋" w:hAnsi="华文中宋" w:eastAsia="华文中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1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楷体" w:hAnsi="方正楷体" w:eastAsia="方正楷体" w:cs="方正楷体"/>
                <w:b w:val="0"/>
                <w:bCs/>
                <w:color w:val="000000" w:themeColor="text1"/>
                <w:sz w:val="28"/>
                <w:szCs w:val="28"/>
                <w:lang w:val="en-US" w:eastAsia="zh-CN"/>
                <w14:textFill>
                  <w14:solidFill>
                    <w14:schemeClr w14:val="tx1"/>
                  </w14:solidFill>
                </w14:textFill>
              </w:rPr>
            </w:pPr>
            <w:r>
              <w:rPr>
                <w:rFonts w:hint="eastAsia" w:ascii="方正楷体" w:hAnsi="方正楷体" w:eastAsia="方正楷体" w:cs="方正楷体"/>
                <w:b/>
                <w:bCs w:val="0"/>
                <w:color w:val="000000" w:themeColor="text1"/>
                <w:sz w:val="28"/>
                <w:szCs w:val="28"/>
                <w:lang w:val="en-US" w:eastAsia="zh-CN"/>
                <w14:textFill>
                  <w14:solidFill>
                    <w14:schemeClr w14:val="tx1"/>
                  </w14:solidFill>
                </w14:textFill>
              </w:rPr>
              <w:t>5.2017创新创业载体工作总结</w:t>
            </w:r>
            <w:r>
              <w:rPr>
                <w:rFonts w:hint="eastAsia" w:ascii="方正楷体" w:hAnsi="方正楷体" w:eastAsia="方正楷体" w:cs="方正楷体"/>
                <w:b w:val="0"/>
                <w:bCs/>
                <w:color w:val="000000" w:themeColor="text1"/>
                <w:sz w:val="28"/>
                <w:szCs w:val="28"/>
                <w:lang w:val="en-US" w:eastAsia="zh-CN"/>
                <w14:textFill>
                  <w14:solidFill>
                    <w14:schemeClr w14:val="tx1"/>
                  </w14:solidFill>
                </w14:textFill>
              </w:rPr>
              <w:t>(1、团队建设；2、与高校、科研院所、中介服务机构、创业导师合作；3、开展创业服务上门活动；4、开展企业沙龙、培训、导师辅导和运动会活动；5、投融资情况；6、其他）</w:t>
            </w: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p>
          <w:p>
            <w:pPr>
              <w:rPr>
                <w:rFonts w:hint="eastAsia" w:ascii="华文中宋" w:hAnsi="华文中宋" w:eastAsia="华文中宋"/>
                <w:b w:val="0"/>
                <w:bCs/>
                <w:color w:val="000000" w:themeColor="text1"/>
                <w:sz w:val="24"/>
                <w:lang w:eastAsia="zh-CN"/>
                <w14:textFill>
                  <w14:solidFill>
                    <w14:schemeClr w14:val="tx1"/>
                  </w14:solidFill>
                </w14:textFill>
              </w:rPr>
            </w:pPr>
            <w:bookmarkStart w:id="13" w:name="_GoBack"/>
            <w:bookmarkEnd w:id="13"/>
          </w:p>
          <w:p>
            <w:pPr>
              <w:rPr>
                <w:rFonts w:hint="eastAsia" w:ascii="华文中宋" w:hAnsi="华文中宋" w:eastAsia="华文中宋"/>
                <w:b/>
                <w:color w:val="000000" w:themeColor="text1"/>
                <w:sz w:val="24"/>
                <w:lang w:eastAsia="zh-CN"/>
                <w14:textFill>
                  <w14:solidFill>
                    <w14:schemeClr w14:val="tx1"/>
                  </w14:solidFill>
                </w14:textFill>
              </w:rPr>
            </w:pPr>
          </w:p>
        </w:tc>
      </w:tr>
    </w:tbl>
    <w:p>
      <w:pPr>
        <w:rPr>
          <w:color w:val="000000" w:themeColor="text1"/>
          <w:szCs w:val="32"/>
          <w14:textFill>
            <w14:solidFill>
              <w14:schemeClr w14:val="tx1"/>
            </w14:solidFill>
          </w14:textFill>
        </w:rPr>
      </w:pPr>
    </w:p>
    <w:p>
      <w:pPr>
        <w:spacing w:after="217" w:afterLines="50" w:line="800" w:lineRule="exact"/>
        <w:jc w:val="center"/>
        <w:rPr>
          <w:rFonts w:hint="eastAsia" w:ascii="方正小标宋简体" w:hAnsi="黑体" w:eastAsia="方正小标宋简体"/>
          <w:b/>
          <w:color w:val="000000" w:themeColor="text1"/>
          <w:w w:val="95"/>
          <w:sz w:val="36"/>
          <w:szCs w:val="36"/>
          <w14:textFill>
            <w14:solidFill>
              <w14:schemeClr w14:val="tx1"/>
            </w14:solidFill>
          </w14:textFill>
        </w:rPr>
        <w:sectPr>
          <w:footerReference r:id="rId3" w:type="default"/>
          <w:pgSz w:w="11906" w:h="16838"/>
          <w:pgMar w:top="1440" w:right="1321" w:bottom="1440" w:left="1650" w:header="851" w:footer="992" w:gutter="0"/>
          <w:pgNumType w:fmt="numberInDash" w:start="1"/>
          <w:cols w:space="425" w:num="1"/>
          <w:docGrid w:type="lines" w:linePitch="435"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t>三、成都高新区创新创业载体入驻创新创业企业（团队）汇总表</w:t>
      </w:r>
    </w:p>
    <w:tbl>
      <w:tblPr>
        <w:tblStyle w:val="11"/>
        <w:tblW w:w="13997" w:type="dxa"/>
        <w:jc w:val="center"/>
        <w:tblInd w:w="-1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88"/>
        <w:gridCol w:w="1312"/>
        <w:gridCol w:w="696"/>
        <w:gridCol w:w="696"/>
        <w:gridCol w:w="800"/>
        <w:gridCol w:w="967"/>
        <w:gridCol w:w="967"/>
        <w:gridCol w:w="967"/>
        <w:gridCol w:w="967"/>
        <w:gridCol w:w="967"/>
        <w:gridCol w:w="973"/>
        <w:gridCol w:w="100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blHeader/>
          <w:jc w:val="center"/>
        </w:trPr>
        <w:tc>
          <w:tcPr>
            <w:tcW w:w="6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序号</w:t>
            </w:r>
          </w:p>
        </w:tc>
        <w:tc>
          <w:tcPr>
            <w:tcW w:w="178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入驻企业（团队）名称</w:t>
            </w:r>
          </w:p>
        </w:tc>
        <w:tc>
          <w:tcPr>
            <w:tcW w:w="131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项目名称</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成立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时间</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入驻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时间</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企业员工数量</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（人）</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高层次人才数量（人）</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知识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产权总和（项）</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企业获得资质</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上市（挂牌）情况</w:t>
            </w:r>
          </w:p>
        </w:tc>
        <w:tc>
          <w:tcPr>
            <w:tcW w:w="9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2017年销售收入（万元）</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2017年股权融资额</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(万元）</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联系人</w:t>
            </w: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p>
        </w:tc>
        <w:tc>
          <w:tcPr>
            <w:tcW w:w="1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000000" w:themeColor="text1"/>
                <w:sz w:val="21"/>
                <w:szCs w:val="21"/>
                <w14:textFill>
                  <w14:solidFill>
                    <w14:schemeClr w14:val="tx1"/>
                  </w14:solidFill>
                </w14:textFill>
              </w:rPr>
            </w:pPr>
          </w:p>
        </w:tc>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8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themeColor="text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themeColor="text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p>
        </w:tc>
        <w:tc>
          <w:tcPr>
            <w:tcW w:w="1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000000" w:themeColor="text1"/>
                <w:sz w:val="21"/>
                <w:szCs w:val="21"/>
                <w14:textFill>
                  <w14:solidFill>
                    <w14:schemeClr w14:val="tx1"/>
                  </w14:solidFill>
                </w14:textFill>
              </w:rPr>
            </w:pPr>
          </w:p>
        </w:tc>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8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themeColor="text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themeColor="text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w:t>
            </w:r>
          </w:p>
        </w:tc>
        <w:tc>
          <w:tcPr>
            <w:tcW w:w="1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000000" w:themeColor="text1"/>
                <w:sz w:val="21"/>
                <w:szCs w:val="21"/>
                <w14:textFill>
                  <w14:solidFill>
                    <w14:schemeClr w14:val="tx1"/>
                  </w14:solidFill>
                </w14:textFill>
              </w:rPr>
            </w:pPr>
          </w:p>
        </w:tc>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8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themeColor="text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themeColor="text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7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000000" w:themeColor="text1"/>
                <w:sz w:val="21"/>
                <w:szCs w:val="21"/>
                <w14:textFill>
                  <w14:solidFill>
                    <w14:schemeClr w14:val="tx1"/>
                  </w14:solidFill>
                </w14:textFill>
              </w:rPr>
            </w:pPr>
          </w:p>
        </w:tc>
        <w:tc>
          <w:tcPr>
            <w:tcW w:w="6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8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themeColor="text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000000" w:themeColor="text1"/>
                <w14:textFill>
                  <w14:solidFill>
                    <w14:schemeClr w14:val="tx1"/>
                  </w14:solidFill>
                </w14:textFill>
              </w:rPr>
            </w:pPr>
          </w:p>
        </w:tc>
        <w:tc>
          <w:tcPr>
            <w:tcW w:w="9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olor w:val="000000" w:themeColor="text1"/>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r>
        <w:rPr>
          <w:rFonts w:hint="eastAsia" w:eastAsia="方正仿宋" w:cs="Times New Roman"/>
          <w:b w:val="0"/>
          <w:bCs/>
          <w:color w:val="000000" w:themeColor="text1"/>
          <w:sz w:val="21"/>
          <w:szCs w:val="21"/>
          <w:lang w:val="en-US" w:eastAsia="zh-CN"/>
          <w14:textFill>
            <w14:solidFill>
              <w14:schemeClr w14:val="tx1"/>
            </w14:solidFill>
          </w14:textFill>
        </w:rPr>
        <w:t>注：1. 入驻类型：线上入驻、线下入驻；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r>
        <w:rPr>
          <w:rFonts w:hint="eastAsia" w:eastAsia="方正仿宋" w:cs="Times New Roman"/>
          <w:b w:val="0"/>
          <w:bCs/>
          <w:color w:val="000000" w:themeColor="text1"/>
          <w:sz w:val="21"/>
          <w:szCs w:val="21"/>
          <w:lang w:val="en-US" w:eastAsia="zh-CN"/>
          <w14:textFill>
            <w14:solidFill>
              <w14:schemeClr w14:val="tx1"/>
            </w14:solidFill>
          </w14:textFill>
        </w:rPr>
        <w:t>2. 高层次人才包括：成都高新区“金熊猫”计划、成都市“蓉漂”计划、四川省“千人计划”、国家“千人计划”“万人计划”、世界500强高管人员、“两院院士”及诺贝尔奖获得者；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r>
        <w:rPr>
          <w:rFonts w:hint="eastAsia" w:eastAsia="方正仿宋" w:cs="Times New Roman"/>
          <w:b w:val="0"/>
          <w:bCs/>
          <w:color w:val="000000" w:themeColor="text1"/>
          <w:sz w:val="21"/>
          <w:szCs w:val="21"/>
          <w:lang w:val="en-US" w:eastAsia="zh-CN"/>
          <w14:textFill>
            <w14:solidFill>
              <w14:schemeClr w14:val="tx1"/>
            </w14:solidFill>
          </w14:textFill>
        </w:rPr>
        <w:t>3. 知识产权包括：发明专利、实用新型专利、外观设计专利、注册商标、软件著作权、国际标准、国家标准、行业标准、集成电路版图、植物新品种、中国（含港澳台）发明专利、PCT发明专利；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r>
        <w:rPr>
          <w:rFonts w:hint="eastAsia" w:eastAsia="方正仿宋" w:cs="Times New Roman"/>
          <w:b w:val="0"/>
          <w:bCs/>
          <w:color w:val="000000" w:themeColor="text1"/>
          <w:sz w:val="21"/>
          <w:szCs w:val="21"/>
          <w:lang w:val="en-US" w:eastAsia="zh-CN"/>
          <w14:textFill>
            <w14:solidFill>
              <w14:schemeClr w14:val="tx1"/>
            </w14:solidFill>
          </w14:textFill>
        </w:rPr>
        <w:t>4. 企业资质：国家高新技术企业、上规入库工业企业、上规入库非工业企业；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r>
        <w:rPr>
          <w:rFonts w:hint="eastAsia" w:eastAsia="方正仿宋" w:cs="Times New Roman"/>
          <w:b w:val="0"/>
          <w:bCs/>
          <w:color w:val="000000" w:themeColor="text1"/>
          <w:sz w:val="21"/>
          <w:szCs w:val="21"/>
          <w:lang w:val="en-US" w:eastAsia="zh-CN"/>
          <w14:textFill>
            <w14:solidFill>
              <w14:schemeClr w14:val="tx1"/>
            </w14:solidFill>
          </w14:textFill>
        </w:rPr>
        <w:t>5. 上市（挂牌）情况：主板、创业板（海外板）、新三板、天府（四川）联合股权交易中心成功上市（挂牌）；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r>
        <w:rPr>
          <w:rFonts w:hint="eastAsia" w:eastAsia="方正仿宋" w:cs="Times New Roman"/>
          <w:b w:val="0"/>
          <w:bCs/>
          <w:color w:val="000000" w:themeColor="text1"/>
          <w:sz w:val="21"/>
          <w:szCs w:val="21"/>
          <w:lang w:val="en-US" w:eastAsia="zh-CN"/>
          <w14:textFill>
            <w14:solidFill>
              <w14:schemeClr w14:val="tx1"/>
            </w14:solidFill>
          </w14:textFill>
        </w:rPr>
        <w:t>6. 股权融资：获得非关联企业或机构投资情况。</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t>四、成都高新区创新创业载体入驻创新创业企业技术水平证明材料汇总表</w:t>
      </w:r>
    </w:p>
    <w:tbl>
      <w:tblPr>
        <w:tblStyle w:val="12"/>
        <w:tblW w:w="1539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958"/>
        <w:gridCol w:w="2203"/>
        <w:gridCol w:w="2203"/>
        <w:gridCol w:w="2203"/>
        <w:gridCol w:w="2204"/>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序号</w:t>
            </w:r>
          </w:p>
        </w:tc>
        <w:tc>
          <w:tcPr>
            <w:tcW w:w="39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企业名称</w:t>
            </w:r>
          </w:p>
        </w:tc>
        <w:tc>
          <w:tcPr>
            <w:tcW w:w="22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知识产权类型</w:t>
            </w:r>
          </w:p>
        </w:tc>
        <w:tc>
          <w:tcPr>
            <w:tcW w:w="22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证书号</w:t>
            </w:r>
          </w:p>
        </w:tc>
        <w:tc>
          <w:tcPr>
            <w:tcW w:w="22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证书所有权人</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授权时间</w:t>
            </w: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r>
              <w:rPr>
                <w:rFonts w:hint="eastAsia" w:eastAsia="方正仿宋" w:cs="Times New Roman"/>
                <w:b/>
                <w:bCs w:val="0"/>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5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395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3"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2204"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c>
          <w:tcPr>
            <w:tcW w:w="1368" w:type="dxa"/>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eastAsia="方正仿宋" w:cs="Times New Roman"/>
                <w:b/>
                <w:bCs w:val="0"/>
                <w:color w:val="000000" w:themeColor="text1"/>
                <w:sz w:val="21"/>
                <w:szCs w:val="21"/>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pPr>
      <w:r>
        <w:rPr>
          <w:rFonts w:hint="eastAsia" w:eastAsia="方正仿宋" w:cs="Times New Roman"/>
          <w:b w:val="0"/>
          <w:bCs/>
          <w:color w:val="000000" w:themeColor="text1"/>
          <w:sz w:val="21"/>
          <w:szCs w:val="21"/>
          <w:lang w:val="en-US" w:eastAsia="zh-CN"/>
          <w14:textFill>
            <w14:solidFill>
              <w14:schemeClr w14:val="tx1"/>
            </w14:solidFill>
          </w14:textFill>
        </w:rPr>
        <w:t>注：知识产权类型：中国（含港澳台）发明专利、国际PCT发明专利、国内发明专利、实用新型、外观专利、软件著作权、集成电路版图设计、国际标准、国家标准、行业标准、植物新品种。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eastAsia="方正仿宋" w:cs="Times New Roman"/>
          <w:b w:val="0"/>
          <w:bCs/>
          <w:color w:val="000000" w:themeColor="text1"/>
          <w:sz w:val="21"/>
          <w:szCs w:val="21"/>
          <w:lang w:val="en-US" w:eastAsia="zh-CN"/>
          <w14:textFill>
            <w14:solidFill>
              <w14:schemeClr w14:val="tx1"/>
            </w14:solidFill>
          </w14:textFill>
        </w:rPr>
        <w:sectPr>
          <w:pgSz w:w="16838" w:h="11906" w:orient="landscape"/>
          <w:pgMar w:top="720" w:right="720" w:bottom="720" w:left="720" w:header="851" w:footer="992" w:gutter="0"/>
          <w:pgNumType w:fmt="numberInDash"/>
          <w:cols w:space="425" w:num="1"/>
          <w:docGrid w:type="lines" w:linePitch="435"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t>五、企业承诺书</w:t>
      </w:r>
    </w:p>
    <w:p>
      <w:pPr>
        <w:spacing w:line="700" w:lineRule="exact"/>
        <w:ind w:firstLine="608"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一、本企业保证申报资料真实、准确和完整，并对资料中的虚假记载、误导性陈述或者重大遗漏承担责任。</w:t>
      </w:r>
    </w:p>
    <w:p>
      <w:pPr>
        <w:spacing w:line="700" w:lineRule="exact"/>
        <w:ind w:firstLine="608"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二、我企业郑重承诺：自获得成都高新区</w:t>
      </w:r>
      <w:r>
        <w:rPr>
          <w:rFonts w:hint="eastAsia" w:eastAsia="仿宋_GB2312"/>
          <w:b/>
          <w:color w:val="000000" w:themeColor="text1"/>
          <w:sz w:val="32"/>
          <w:szCs w:val="32"/>
          <w:lang w:eastAsia="zh-CN"/>
          <w14:textFill>
            <w14:solidFill>
              <w14:schemeClr w14:val="tx1"/>
            </w14:solidFill>
          </w14:textFill>
        </w:rPr>
        <w:t>深化创新创业发展专项资金</w:t>
      </w:r>
      <w:r>
        <w:rPr>
          <w:rFonts w:eastAsia="仿宋_GB2312"/>
          <w:b/>
          <w:color w:val="000000" w:themeColor="text1"/>
          <w:sz w:val="32"/>
          <w:szCs w:val="32"/>
          <w14:textFill>
            <w14:solidFill>
              <w14:schemeClr w14:val="tx1"/>
            </w14:solidFill>
          </w14:textFill>
        </w:rPr>
        <w:t>资助之日起，三年内企业工商、国地税、统计关系不迁离成都高新区。</w:t>
      </w:r>
    </w:p>
    <w:p>
      <w:pPr>
        <w:spacing w:line="700" w:lineRule="exact"/>
        <w:ind w:firstLine="608" w:firstLineChars="200"/>
        <w:rPr>
          <w:rFonts w:eastAsia="仿宋_GB2312"/>
          <w:b/>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三、积极配合成都高新区的各项数据调查，并提供公司真实、有效的财务数据。</w:t>
      </w:r>
    </w:p>
    <w:p>
      <w:pPr>
        <w:spacing w:line="700" w:lineRule="exact"/>
        <w:ind w:firstLine="608" w:firstLineChars="200"/>
        <w:rPr>
          <w:rFonts w:eastAsia="仿宋_GB2312"/>
          <w:color w:val="000000" w:themeColor="text1"/>
          <w:sz w:val="32"/>
          <w:szCs w:val="32"/>
          <w14:textFill>
            <w14:solidFill>
              <w14:schemeClr w14:val="tx1"/>
            </w14:solidFill>
          </w14:textFill>
        </w:rPr>
      </w:pPr>
      <w:r>
        <w:rPr>
          <w:rFonts w:eastAsia="仿宋_GB2312"/>
          <w:b/>
          <w:color w:val="000000" w:themeColor="text1"/>
          <w:sz w:val="32"/>
          <w:szCs w:val="32"/>
          <w14:textFill>
            <w14:solidFill>
              <w14:schemeClr w14:val="tx1"/>
            </w14:solidFill>
          </w14:textFill>
        </w:rPr>
        <w:t>特此承诺！</w:t>
      </w:r>
    </w:p>
    <w:p>
      <w:pPr>
        <w:ind w:right="-82" w:firstLine="4620" w:firstLineChars="1750"/>
        <w:rPr>
          <w:rFonts w:eastAsia="方正小标宋简体"/>
          <w:color w:val="000000" w:themeColor="text1"/>
          <w:sz w:val="28"/>
          <w:szCs w:val="28"/>
          <w:u w:val="single"/>
          <w14:textFill>
            <w14:solidFill>
              <w14:schemeClr w14:val="tx1"/>
            </w14:solidFill>
          </w14:textFill>
        </w:rPr>
      </w:pPr>
    </w:p>
    <w:p>
      <w:pPr>
        <w:ind w:right="-82" w:firstLine="4620" w:firstLineChars="1750"/>
        <w:rPr>
          <w:rFonts w:eastAsia="方正小标宋简体"/>
          <w:color w:val="000000" w:themeColor="text1"/>
          <w:sz w:val="28"/>
          <w:szCs w:val="28"/>
          <w:u w:val="single"/>
          <w14:textFill>
            <w14:solidFill>
              <w14:schemeClr w14:val="tx1"/>
            </w14:solidFill>
          </w14:textFill>
        </w:rPr>
      </w:pPr>
    </w:p>
    <w:p>
      <w:pPr>
        <w:ind w:right="-82"/>
        <w:jc w:val="left"/>
        <w:outlineLvl w:val="0"/>
        <w:rPr>
          <w:rFonts w:eastAsia="黑体"/>
          <w:b/>
          <w:color w:val="000000" w:themeColor="text1"/>
          <w:sz w:val="28"/>
          <w:szCs w:val="28"/>
          <w:u w:val="single"/>
          <w14:textFill>
            <w14:solidFill>
              <w14:schemeClr w14:val="tx1"/>
            </w14:solidFill>
          </w14:textFill>
        </w:rPr>
      </w:pPr>
      <w:r>
        <w:rPr>
          <w:rFonts w:eastAsia="方正小标宋简体"/>
          <w:color w:val="000000" w:themeColor="text1"/>
          <w:sz w:val="32"/>
          <w:szCs w:val="32"/>
          <w14:textFill>
            <w14:solidFill>
              <w14:schemeClr w14:val="tx1"/>
            </w14:solidFill>
          </w14:textFill>
        </w:rPr>
        <w:t xml:space="preserve">                    </w:t>
      </w:r>
      <w:r>
        <w:rPr>
          <w:rFonts w:hint="eastAsia" w:eastAsia="方正小标宋简体"/>
          <w:color w:val="000000" w:themeColor="text1"/>
          <w:sz w:val="32"/>
          <w:szCs w:val="32"/>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法定代表人签字：</w:t>
      </w:r>
      <w:r>
        <w:rPr>
          <w:rFonts w:eastAsia="黑体"/>
          <w:color w:val="000000" w:themeColor="text1"/>
          <w:sz w:val="32"/>
          <w:szCs w:val="32"/>
          <w:u w:val="single"/>
          <w14:textFill>
            <w14:solidFill>
              <w14:schemeClr w14:val="tx1"/>
            </w14:solidFill>
          </w14:textFill>
        </w:rPr>
        <w:t xml:space="preserve">   </w:t>
      </w:r>
      <w:r>
        <w:rPr>
          <w:rFonts w:hint="eastAsia" w:eastAsia="黑体"/>
          <w:color w:val="000000" w:themeColor="text1"/>
          <w:sz w:val="32"/>
          <w:szCs w:val="32"/>
          <w:u w:val="single"/>
          <w:lang w:val="en-US" w:eastAsia="zh-CN"/>
          <w14:textFill>
            <w14:solidFill>
              <w14:schemeClr w14:val="tx1"/>
            </w14:solidFill>
          </w14:textFill>
        </w:rPr>
        <w:t xml:space="preserve">  </w:t>
      </w:r>
      <w:r>
        <w:rPr>
          <w:rFonts w:eastAsia="黑体"/>
          <w:color w:val="000000" w:themeColor="text1"/>
          <w:sz w:val="32"/>
          <w:szCs w:val="32"/>
          <w:u w:val="single"/>
          <w14:textFill>
            <w14:solidFill>
              <w14:schemeClr w14:val="tx1"/>
            </w14:solidFill>
          </w14:textFill>
        </w:rPr>
        <w:t xml:space="preserve">            </w:t>
      </w:r>
    </w:p>
    <w:p>
      <w:pPr>
        <w:ind w:right="-82" w:firstLine="4620" w:firstLineChars="1750"/>
        <w:rPr>
          <w:rFonts w:eastAsia="黑体"/>
          <w:b/>
          <w:color w:val="000000" w:themeColor="text1"/>
          <w:sz w:val="28"/>
          <w:szCs w:val="28"/>
          <w14:textFill>
            <w14:solidFill>
              <w14:schemeClr w14:val="tx1"/>
            </w14:solidFill>
          </w14:textFill>
        </w:rPr>
      </w:pPr>
    </w:p>
    <w:p>
      <w:pPr>
        <w:wordWrap w:val="0"/>
        <w:jc w:val="right"/>
        <w:rPr>
          <w:rFonts w:eastAsia="黑体"/>
          <w:b/>
          <w:color w:val="000000" w:themeColor="text1"/>
          <w:sz w:val="28"/>
          <w:szCs w:val="28"/>
          <w14:textFill>
            <w14:solidFill>
              <w14:schemeClr w14:val="tx1"/>
            </w14:solidFill>
          </w14:textFill>
        </w:rPr>
      </w:pPr>
      <w:r>
        <w:rPr>
          <w:rFonts w:hint="eastAsia" w:hAnsi="黑体" w:eastAsia="黑体"/>
          <w:color w:val="000000" w:themeColor="text1"/>
          <w:sz w:val="32"/>
          <w:szCs w:val="32"/>
          <w:lang w:val="en-US" w:eastAsia="zh-CN"/>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承诺企业（盖章）：</w:t>
      </w:r>
      <w:r>
        <w:rPr>
          <w:rFonts w:eastAsia="黑体"/>
          <w:b/>
          <w:color w:val="000000" w:themeColor="text1"/>
          <w:sz w:val="28"/>
          <w:szCs w:val="28"/>
          <w14:textFill>
            <w14:solidFill>
              <w14:schemeClr w14:val="tx1"/>
            </w14:solidFill>
          </w14:textFill>
        </w:rPr>
        <w:t>_________________</w:t>
      </w:r>
    </w:p>
    <w:p>
      <w:pPr>
        <w:spacing w:line="720" w:lineRule="auto"/>
        <w:jc w:val="right"/>
        <w:rPr>
          <w:rFonts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年</w:t>
      </w:r>
      <w:r>
        <w:rPr>
          <w:rFonts w:eastAsia="黑体"/>
          <w:color w:val="000000" w:themeColor="text1"/>
          <w:sz w:val="32"/>
          <w:szCs w:val="32"/>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月</w:t>
      </w:r>
      <w:r>
        <w:rPr>
          <w:rFonts w:eastAsia="黑体"/>
          <w:color w:val="000000" w:themeColor="text1"/>
          <w:sz w:val="32"/>
          <w:szCs w:val="32"/>
          <w14:textFill>
            <w14:solidFill>
              <w14:schemeClr w14:val="tx1"/>
            </w14:solidFill>
          </w14:textFill>
        </w:rPr>
        <w:t xml:space="preserve">    </w:t>
      </w:r>
      <w:r>
        <w:rPr>
          <w:rFonts w:hAnsi="黑体" w:eastAsia="黑体"/>
          <w:color w:val="000000" w:themeColor="text1"/>
          <w:sz w:val="32"/>
          <w:szCs w:val="32"/>
          <w14:textFill>
            <w14:solidFill>
              <w14:schemeClr w14:val="tx1"/>
            </w14:solidFill>
          </w14:textFill>
        </w:rPr>
        <w:t>日</w:t>
      </w:r>
    </w:p>
    <w:p>
      <w:pPr>
        <w:widowControl/>
        <w:jc w:val="left"/>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kern w:val="36"/>
          <w:sz w:val="36"/>
          <w:szCs w:val="36"/>
          <w:lang w:eastAsia="zh-CN"/>
          <w14:textFill>
            <w14:solidFill>
              <w14:schemeClr w14:val="tx1"/>
            </w14:solidFill>
          </w14:textFill>
        </w:rPr>
        <w:t>六、申报书附件材料及要求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附件目录。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业执照复印件，加盖公司鲜章。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说明：营业执照不是三证合一的企业，需提供营业执照、税务登记证和机构代码证复印件。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公司章程复印件（工商提档件须有工商提档章），加盖公司鲜章。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公司验资报告或股东出资证明复印件，加盖公司鲜章。说明：股东出资证明可以是银行开具的证明也可以是银行进账单，原件均要有银行鲜章。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201</w:t>
      </w:r>
      <w:r>
        <w:rPr>
          <w:rFonts w:hint="eastAsia" w:eastAsia="方正仿宋"/>
          <w:color w:val="000000" w:themeColor="text1"/>
          <w:sz w:val="32"/>
          <w:szCs w:val="32"/>
          <w:lang w:val="en-US" w:eastAsia="zh-CN"/>
          <w14:textFill>
            <w14:solidFill>
              <w14:schemeClr w14:val="tx1"/>
            </w14:solidFill>
          </w14:textFill>
        </w:rPr>
        <w:t>7</w:t>
      </w:r>
      <w:r>
        <w:rPr>
          <w:rFonts w:hint="eastAsia" w:eastAsia="方正仿宋"/>
          <w:color w:val="000000" w:themeColor="text1"/>
          <w:sz w:val="32"/>
          <w:szCs w:val="32"/>
          <w:lang w:eastAsia="zh-CN"/>
          <w14:textFill>
            <w14:solidFill>
              <w14:schemeClr w14:val="tx1"/>
            </w14:solidFill>
          </w14:textFill>
        </w:rPr>
        <w:t>年国、地税缴税证明，加盖税务部门鲜章。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经第三方机构审计的企业近一年财务报表（菁蓉创新创业网中入库的中介服务机构二维码审计报告）、纳税申报表复印件，加盖公司鲜章。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创新创业载体场地证明（包括房屋产权证复印件（验原件）及附图、房屋租赁合同或房屋购买合同及发票复印件）。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运营机构法定代表人或主要负责人简历、学历、职称证明的复印件，管理人员名单、职务以及学历、职称证明、从业资格证书等复印件。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新增入驻企业填写《创新创业载体入驻创新创业企业信息情况表》（每个入驻创新创业企业都应填写，格式附后）、营业执照（加盖公司鲜章）和场地使用证明复印件。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创新信用券（成都高新区创新创业服务中心公共平台处盖章有效）。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hint="eastAsia" w:eastAsia="方正仿宋"/>
          <w:color w:val="000000" w:themeColor="text1"/>
          <w:sz w:val="32"/>
          <w:szCs w:val="32"/>
          <w:lang w:eastAsia="zh-CN"/>
          <w14:textFill>
            <w14:solidFill>
              <w14:schemeClr w14:val="tx1"/>
            </w14:solidFill>
          </w14:textFill>
        </w:rPr>
      </w:pPr>
      <w:r>
        <w:rPr>
          <w:rFonts w:hint="eastAsia" w:eastAsia="方正仿宋"/>
          <w:color w:val="000000" w:themeColor="text1"/>
          <w:sz w:val="32"/>
          <w:szCs w:val="32"/>
          <w:lang w:eastAsia="zh-CN"/>
          <w14:textFill>
            <w14:solidFill>
              <w14:schemeClr w14:val="tx1"/>
            </w14:solidFill>
          </w14:textFill>
        </w:rPr>
        <w:t>申报国际型创新创业载体的还需提交</w:t>
      </w:r>
      <w:r>
        <w:rPr>
          <w:rFonts w:hint="eastAsia" w:eastAsia="方正仿宋"/>
          <w:b/>
          <w:bCs/>
          <w:color w:val="000000" w:themeColor="text1"/>
          <w:sz w:val="32"/>
          <w:szCs w:val="32"/>
          <w:lang w:eastAsia="zh-CN"/>
          <w14:textFill>
            <w14:solidFill>
              <w14:schemeClr w14:val="tx1"/>
            </w14:solidFill>
          </w14:textFill>
        </w:rPr>
        <w:t>外资持股比例30%以上、或由外籍团队独立运营、或入驻外资企业（外资持股比例30%以上）占比50%以上、或入驻企业年度出口额占销售收入50%以上、或入驻企业外籍员工总数占比30%以上的证明材料</w:t>
      </w:r>
      <w:r>
        <w:rPr>
          <w:rFonts w:hint="eastAsia" w:eastAsia="方正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eastAsia="方正仿宋"/>
          <w:color w:val="000000" w:themeColor="text1"/>
          <w:sz w:val="32"/>
          <w:szCs w:val="32"/>
          <w14:textFill>
            <w14:solidFill>
              <w14:schemeClr w14:val="tx1"/>
            </w14:solidFill>
          </w14:textFill>
        </w:rPr>
      </w:pPr>
      <w:bookmarkStart w:id="0" w:name="business_license"/>
      <w:bookmarkEnd w:id="0"/>
      <w:bookmarkStart w:id="1" w:name="attachment_property"/>
      <w:bookmarkEnd w:id="1"/>
      <w:bookmarkStart w:id="2" w:name="attachment_Invoice"/>
      <w:bookmarkEnd w:id="2"/>
      <w:bookmarkStart w:id="3" w:name="tax_registration"/>
      <w:bookmarkEnd w:id="3"/>
      <w:bookmarkStart w:id="4" w:name="institution_code"/>
      <w:bookmarkEnd w:id="4"/>
      <w:r>
        <w:rPr>
          <w:rFonts w:eastAsia="方正仿宋"/>
          <w:color w:val="000000" w:themeColor="text1"/>
          <w:sz w:val="32"/>
          <w:szCs w:val="32"/>
          <w14:textFill>
            <w14:solidFill>
              <w14:schemeClr w14:val="tx1"/>
            </w14:solidFill>
          </w14:textFill>
        </w:rPr>
        <w:t>其他证明材料</w:t>
      </w:r>
      <w:r>
        <w:rPr>
          <w:rFonts w:hint="eastAsia" w:eastAsia="方正仿宋"/>
          <w:color w:val="000000" w:themeColor="text1"/>
          <w:sz w:val="32"/>
          <w:szCs w:val="32"/>
          <w14:textFill>
            <w14:solidFill>
              <w14:schemeClr w14:val="tx1"/>
            </w14:solidFill>
          </w14:textFill>
        </w:rPr>
        <w:t>，</w:t>
      </w:r>
      <w:r>
        <w:rPr>
          <w:rFonts w:eastAsia="方正仿宋"/>
          <w:color w:val="000000" w:themeColor="text1"/>
          <w:sz w:val="32"/>
          <w:szCs w:val="32"/>
          <w14:textFill>
            <w14:solidFill>
              <w14:schemeClr w14:val="tx1"/>
            </w14:solidFill>
          </w14:textFill>
        </w:rPr>
        <w:t>加盖公司鲜章</w:t>
      </w:r>
      <w:r>
        <w:rPr>
          <w:rFonts w:hint="eastAsia" w:eastAsia="方正仿宋"/>
          <w:color w:val="000000" w:themeColor="text1"/>
          <w:sz w:val="32"/>
          <w:szCs w:val="32"/>
          <w14:textFill>
            <w14:solidFill>
              <w14:schemeClr w14:val="tx1"/>
            </w14:solidFill>
          </w14:textFill>
        </w:rPr>
        <w:t>。</w:t>
      </w:r>
    </w:p>
    <w:p>
      <w:pPr>
        <w:spacing w:line="600" w:lineRule="exact"/>
        <w:ind w:firstLine="608" w:firstLineChars="200"/>
        <w:rPr>
          <w:rFonts w:eastAsia="方正仿宋"/>
          <w:color w:val="000000" w:themeColor="text1"/>
          <w:sz w:val="32"/>
          <w:szCs w:val="32"/>
          <w14:textFill>
            <w14:solidFill>
              <w14:schemeClr w14:val="tx1"/>
            </w14:solidFill>
          </w14:textFill>
        </w:rPr>
      </w:pPr>
      <w:r>
        <w:rPr>
          <w:rFonts w:eastAsia="方正仿宋"/>
          <w:color w:val="000000" w:themeColor="text1"/>
          <w:sz w:val="32"/>
          <w:szCs w:val="32"/>
          <w14:textFill>
            <w14:solidFill>
              <w14:schemeClr w14:val="tx1"/>
            </w14:solidFill>
          </w14:textFill>
        </w:rPr>
        <w:t xml:space="preserve">1. </w:t>
      </w:r>
      <w:r>
        <w:rPr>
          <w:rFonts w:hint="eastAsia" w:eastAsia="方正仿宋"/>
          <w:color w:val="000000" w:themeColor="text1"/>
          <w:sz w:val="32"/>
          <w:szCs w:val="32"/>
          <w:lang w:eastAsia="zh-CN"/>
          <w14:textFill>
            <w14:solidFill>
              <w14:schemeClr w14:val="tx1"/>
            </w14:solidFill>
          </w14:textFill>
        </w:rPr>
        <w:t>入驻企业人才水平</w:t>
      </w:r>
      <w:r>
        <w:rPr>
          <w:rFonts w:eastAsia="方正仿宋"/>
          <w:color w:val="000000" w:themeColor="text1"/>
          <w:sz w:val="32"/>
          <w:szCs w:val="32"/>
          <w14:textFill>
            <w14:solidFill>
              <w14:schemeClr w14:val="tx1"/>
            </w14:solidFill>
          </w14:textFill>
        </w:rPr>
        <w:t>证明材料：高层次人才的身份证或护照（外籍）复印件，毕业证书、学历证明、留学证明（使、领馆出具的“留学人员回国证明”或教育部出具“国外学历学位认证书”）复印件，海外和国内任职的证明材料复印件，入选</w:t>
      </w:r>
      <w:r>
        <w:rPr>
          <w:rFonts w:hint="eastAsia" w:eastAsia="方正仿宋"/>
          <w:color w:val="000000" w:themeColor="text1"/>
          <w:sz w:val="32"/>
          <w:szCs w:val="32"/>
          <w14:textFill>
            <w14:solidFill>
              <w14:schemeClr w14:val="tx1"/>
            </w14:solidFill>
          </w14:textFill>
        </w:rPr>
        <w:t>：成都高新区“金熊猫”计划、成都市“蓉漂”计划、四川省“千人计划”、国家“千人计划”“万人计划”</w:t>
      </w:r>
      <w:r>
        <w:rPr>
          <w:rFonts w:hint="eastAsia" w:eastAsia="方正仿宋"/>
          <w:color w:val="000000" w:themeColor="text1"/>
          <w:sz w:val="32"/>
          <w:szCs w:val="32"/>
          <w:lang w:eastAsia="zh-CN"/>
          <w14:textFill>
            <w14:solidFill>
              <w14:schemeClr w14:val="tx1"/>
            </w14:solidFill>
          </w14:textFill>
        </w:rPr>
        <w:t>世界</w:t>
      </w:r>
      <w:r>
        <w:rPr>
          <w:rFonts w:hint="eastAsia" w:eastAsia="方正仿宋"/>
          <w:color w:val="000000" w:themeColor="text1"/>
          <w:sz w:val="32"/>
          <w:szCs w:val="32"/>
          <w:lang w:val="en-US" w:eastAsia="zh-CN"/>
          <w14:textFill>
            <w14:solidFill>
              <w14:schemeClr w14:val="tx1"/>
            </w14:solidFill>
          </w14:textFill>
        </w:rPr>
        <w:t>500强高管人员聘用证明材料、</w:t>
      </w:r>
      <w:r>
        <w:rPr>
          <w:rFonts w:hint="eastAsia" w:eastAsia="方正仿宋"/>
          <w:color w:val="000000" w:themeColor="text1"/>
          <w:sz w:val="32"/>
          <w:szCs w:val="32"/>
          <w14:textFill>
            <w14:solidFill>
              <w14:schemeClr w14:val="tx1"/>
            </w14:solidFill>
          </w14:textFill>
        </w:rPr>
        <w:t>院士证书等</w:t>
      </w:r>
      <w:r>
        <w:rPr>
          <w:rFonts w:eastAsia="方正仿宋"/>
          <w:color w:val="000000" w:themeColor="text1"/>
          <w:sz w:val="32"/>
          <w:szCs w:val="32"/>
          <w14:textFill>
            <w14:solidFill>
              <w14:schemeClr w14:val="tx1"/>
            </w14:solidFill>
          </w14:textFill>
        </w:rPr>
        <w:t>复印件。</w:t>
      </w:r>
    </w:p>
    <w:p>
      <w:pPr>
        <w:spacing w:line="600" w:lineRule="exact"/>
        <w:ind w:firstLine="596" w:firstLineChars="196"/>
        <w:rPr>
          <w:rFonts w:eastAsia="方正仿宋"/>
          <w:color w:val="000000" w:themeColor="text1"/>
          <w:sz w:val="32"/>
          <w:szCs w:val="32"/>
          <w14:textFill>
            <w14:solidFill>
              <w14:schemeClr w14:val="tx1"/>
            </w14:solidFill>
          </w14:textFill>
        </w:rPr>
      </w:pPr>
      <w:r>
        <w:rPr>
          <w:rFonts w:eastAsia="方正仿宋"/>
          <w:color w:val="000000" w:themeColor="text1"/>
          <w:sz w:val="32"/>
          <w:szCs w:val="32"/>
          <w14:textFill>
            <w14:solidFill>
              <w14:schemeClr w14:val="tx1"/>
            </w14:solidFill>
          </w14:textFill>
        </w:rPr>
        <w:t xml:space="preserve">2. </w:t>
      </w:r>
      <w:r>
        <w:rPr>
          <w:rFonts w:hint="eastAsia" w:eastAsia="方正仿宋"/>
          <w:color w:val="000000" w:themeColor="text1"/>
          <w:sz w:val="32"/>
          <w:szCs w:val="32"/>
          <w:lang w:eastAsia="zh-CN"/>
          <w14:textFill>
            <w14:solidFill>
              <w14:schemeClr w14:val="tx1"/>
            </w14:solidFill>
          </w14:textFill>
        </w:rPr>
        <w:t>入驻企业</w:t>
      </w:r>
      <w:r>
        <w:rPr>
          <w:rFonts w:hint="eastAsia" w:eastAsia="方正仿宋"/>
          <w:color w:val="000000" w:themeColor="text1"/>
          <w:sz w:val="32"/>
          <w:szCs w:val="32"/>
          <w14:textFill>
            <w14:solidFill>
              <w14:schemeClr w14:val="tx1"/>
            </w14:solidFill>
          </w14:textFill>
        </w:rPr>
        <w:t>技术水平</w:t>
      </w:r>
      <w:r>
        <w:rPr>
          <w:rFonts w:eastAsia="方正仿宋"/>
          <w:color w:val="000000" w:themeColor="text1"/>
          <w:sz w:val="32"/>
          <w:szCs w:val="32"/>
          <w14:textFill>
            <w14:solidFill>
              <w14:schemeClr w14:val="tx1"/>
            </w14:solidFill>
          </w14:textFill>
        </w:rPr>
        <w:t>证明材料：发明专利、实用新型、外观专利、软件著作权、集成电路版图设计专有权等证书复印件（受理通知书不予采纳）</w:t>
      </w:r>
      <w:r>
        <w:rPr>
          <w:rFonts w:hint="eastAsia" w:eastAsia="方正仿宋"/>
          <w:color w:val="000000" w:themeColor="text1"/>
          <w:sz w:val="32"/>
          <w:szCs w:val="32"/>
          <w14:textFill>
            <w14:solidFill>
              <w14:schemeClr w14:val="tx1"/>
            </w14:solidFill>
          </w14:textFill>
        </w:rPr>
        <w:t>。</w:t>
      </w:r>
    </w:p>
    <w:p>
      <w:pPr>
        <w:spacing w:line="600" w:lineRule="exact"/>
        <w:ind w:firstLine="608" w:firstLineChars="200"/>
        <w:rPr>
          <w:rFonts w:eastAsia="方正仿宋"/>
          <w:color w:val="000000" w:themeColor="text1"/>
          <w:sz w:val="32"/>
          <w:szCs w:val="32"/>
          <w14:textFill>
            <w14:solidFill>
              <w14:schemeClr w14:val="tx1"/>
            </w14:solidFill>
          </w14:textFill>
        </w:rPr>
      </w:pPr>
      <w:r>
        <w:rPr>
          <w:rFonts w:eastAsia="方正仿宋"/>
          <w:color w:val="000000" w:themeColor="text1"/>
          <w:sz w:val="32"/>
          <w:szCs w:val="32"/>
          <w14:textFill>
            <w14:solidFill>
              <w14:schemeClr w14:val="tx1"/>
            </w14:solidFill>
          </w14:textFill>
        </w:rPr>
        <w:t xml:space="preserve">3. </w:t>
      </w:r>
      <w:r>
        <w:rPr>
          <w:rFonts w:hint="eastAsia" w:eastAsia="方正仿宋"/>
          <w:color w:val="000000" w:themeColor="text1"/>
          <w:sz w:val="32"/>
          <w:szCs w:val="32"/>
          <w:lang w:eastAsia="zh-CN"/>
          <w14:textFill>
            <w14:solidFill>
              <w14:schemeClr w14:val="tx1"/>
            </w14:solidFill>
          </w14:textFill>
        </w:rPr>
        <w:t>入驻企业资质证明材料：</w:t>
      </w:r>
      <w:r>
        <w:rPr>
          <w:rFonts w:eastAsia="方正仿宋"/>
          <w:color w:val="000000" w:themeColor="text1"/>
          <w:sz w:val="32"/>
          <w:szCs w:val="32"/>
          <w14:textFill>
            <w14:solidFill>
              <w14:schemeClr w14:val="tx1"/>
            </w14:solidFill>
          </w14:textFill>
        </w:rPr>
        <w:t>企业若获得国家高新技术企业或上规企业，提供相关证明文件或证书复印件</w:t>
      </w:r>
      <w:r>
        <w:rPr>
          <w:rFonts w:hint="eastAsia" w:eastAsia="方正仿宋"/>
          <w:color w:val="000000" w:themeColor="text1"/>
          <w:sz w:val="32"/>
          <w:szCs w:val="32"/>
          <w14:textFill>
            <w14:solidFill>
              <w14:schemeClr w14:val="tx1"/>
            </w14:solidFill>
          </w14:textFill>
        </w:rPr>
        <w:t>。</w:t>
      </w:r>
    </w:p>
    <w:p>
      <w:pPr>
        <w:spacing w:line="600" w:lineRule="exact"/>
        <w:ind w:firstLine="608" w:firstLineChars="200"/>
        <w:rPr>
          <w:rFonts w:hint="eastAsia" w:eastAsia="方正仿宋"/>
          <w:color w:val="000000" w:themeColor="text1"/>
          <w:sz w:val="32"/>
          <w:szCs w:val="32"/>
          <w14:textFill>
            <w14:solidFill>
              <w14:schemeClr w14:val="tx1"/>
            </w14:solidFill>
          </w14:textFill>
        </w:rPr>
      </w:pPr>
      <w:r>
        <w:rPr>
          <w:rFonts w:hint="eastAsia" w:eastAsia="方正仿宋"/>
          <w:color w:val="000000" w:themeColor="text1"/>
          <w:sz w:val="32"/>
          <w:szCs w:val="32"/>
          <w:lang w:val="en-US" w:eastAsia="zh-CN"/>
          <w14:textFill>
            <w14:solidFill>
              <w14:schemeClr w14:val="tx1"/>
            </w14:solidFill>
          </w14:textFill>
        </w:rPr>
        <w:t xml:space="preserve">4. </w:t>
      </w:r>
      <w:r>
        <w:rPr>
          <w:rFonts w:eastAsia="方正仿宋"/>
          <w:color w:val="000000" w:themeColor="text1"/>
          <w:sz w:val="32"/>
          <w:szCs w:val="32"/>
          <w14:textFill>
            <w14:solidFill>
              <w14:schemeClr w14:val="tx1"/>
            </w14:solidFill>
          </w14:textFill>
        </w:rPr>
        <w:t>企业若上市或挂牌，提供相关证明材料</w:t>
      </w:r>
      <w:r>
        <w:rPr>
          <w:rFonts w:hint="eastAsia" w:eastAsia="方正仿宋"/>
          <w:color w:val="000000" w:themeColor="text1"/>
          <w:sz w:val="32"/>
          <w:szCs w:val="32"/>
          <w14:textFill>
            <w14:solidFill>
              <w14:schemeClr w14:val="tx1"/>
            </w14:solidFill>
          </w14:textFill>
        </w:rPr>
        <w:t>。</w:t>
      </w:r>
    </w:p>
    <w:p>
      <w:pPr>
        <w:spacing w:line="600" w:lineRule="exact"/>
        <w:ind w:firstLine="608" w:firstLineChars="200"/>
        <w:rPr>
          <w:rFonts w:eastAsia="方正仿宋"/>
          <w:color w:val="000000" w:themeColor="text1"/>
          <w:sz w:val="32"/>
          <w:szCs w:val="32"/>
          <w14:textFill>
            <w14:solidFill>
              <w14:schemeClr w14:val="tx1"/>
            </w14:solidFill>
          </w14:textFill>
        </w:rPr>
      </w:pPr>
      <w:r>
        <w:rPr>
          <w:rFonts w:hint="eastAsia" w:eastAsia="方正仿宋"/>
          <w:color w:val="000000" w:themeColor="text1"/>
          <w:sz w:val="32"/>
          <w:szCs w:val="32"/>
          <w:lang w:val="en-US" w:eastAsia="zh-CN"/>
          <w14:textFill>
            <w14:solidFill>
              <w14:schemeClr w14:val="tx1"/>
            </w14:solidFill>
          </w14:textFill>
        </w:rPr>
        <w:t>5. 入驻企业销售收入证明材料：</w:t>
      </w:r>
      <w:r>
        <w:rPr>
          <w:rFonts w:eastAsia="方正仿宋"/>
          <w:color w:val="000000" w:themeColor="text1"/>
          <w:sz w:val="32"/>
          <w:szCs w:val="32"/>
          <w14:textFill>
            <w14:solidFill>
              <w14:schemeClr w14:val="tx1"/>
            </w14:solidFill>
          </w14:textFill>
        </w:rPr>
        <w:t>审计报告复印件和纳税申报表复印件</w:t>
      </w:r>
      <w:r>
        <w:rPr>
          <w:rFonts w:hint="eastAsia" w:eastAsia="方正仿宋"/>
          <w:color w:val="000000" w:themeColor="text1"/>
          <w:sz w:val="32"/>
          <w:szCs w:val="32"/>
          <w14:textFill>
            <w14:solidFill>
              <w14:schemeClr w14:val="tx1"/>
            </w14:solidFill>
          </w14:textFill>
        </w:rPr>
        <w:t>。</w:t>
      </w:r>
    </w:p>
    <w:p>
      <w:pPr>
        <w:spacing w:line="600" w:lineRule="exact"/>
        <w:ind w:firstLine="608" w:firstLineChars="200"/>
        <w:rPr>
          <w:rFonts w:eastAsia="方正仿宋"/>
          <w:color w:val="000000" w:themeColor="text1"/>
          <w:sz w:val="32"/>
          <w:szCs w:val="32"/>
          <w14:textFill>
            <w14:solidFill>
              <w14:schemeClr w14:val="tx1"/>
            </w14:solidFill>
          </w14:textFill>
        </w:rPr>
      </w:pPr>
      <w:r>
        <w:rPr>
          <w:rFonts w:hint="eastAsia" w:eastAsia="方正仿宋"/>
          <w:color w:val="000000" w:themeColor="text1"/>
          <w:sz w:val="32"/>
          <w:szCs w:val="32"/>
          <w:lang w:val="en-US" w:eastAsia="zh-CN"/>
          <w14:textFill>
            <w14:solidFill>
              <w14:schemeClr w14:val="tx1"/>
            </w14:solidFill>
          </w14:textFill>
        </w:rPr>
        <w:t>6</w:t>
      </w:r>
      <w:r>
        <w:rPr>
          <w:rFonts w:eastAsia="方正仿宋"/>
          <w:color w:val="000000" w:themeColor="text1"/>
          <w:sz w:val="32"/>
          <w:szCs w:val="32"/>
          <w14:textFill>
            <w14:solidFill>
              <w14:schemeClr w14:val="tx1"/>
            </w14:solidFill>
          </w14:textFill>
        </w:rPr>
        <w:t>. 其他获奖证书</w:t>
      </w:r>
      <w:r>
        <w:rPr>
          <w:rFonts w:hint="eastAsia" w:eastAsia="方正仿宋"/>
          <w:color w:val="000000" w:themeColor="text1"/>
          <w:sz w:val="32"/>
          <w:szCs w:val="32"/>
          <w:lang w:eastAsia="zh-CN"/>
          <w14:textFill>
            <w14:solidFill>
              <w14:schemeClr w14:val="tx1"/>
            </w14:solidFill>
          </w14:textFill>
        </w:rPr>
        <w:t>、资格认定等证明材料</w:t>
      </w:r>
      <w:r>
        <w:rPr>
          <w:rFonts w:eastAsia="方正仿宋"/>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420" w:firstLineChars="0"/>
        <w:jc w:val="both"/>
        <w:textAlignment w:val="auto"/>
        <w:outlineLvl w:val="9"/>
        <w:rPr>
          <w:rFonts w:eastAsia="方正仿宋"/>
          <w:color w:val="000000" w:themeColor="text1"/>
          <w:sz w:val="32"/>
          <w:szCs w:val="32"/>
          <w14:textFill>
            <w14:solidFill>
              <w14:schemeClr w14:val="tx1"/>
            </w14:solidFill>
          </w14:textFill>
        </w:rPr>
      </w:pPr>
      <w:r>
        <w:rPr>
          <w:rFonts w:hint="eastAsia" w:eastAsia="方正仿宋"/>
          <w:color w:val="000000" w:themeColor="text1"/>
          <w:sz w:val="32"/>
          <w:szCs w:val="32"/>
          <w14:textFill>
            <w14:solidFill>
              <w14:schemeClr w14:val="tx1"/>
            </w14:solidFill>
          </w14:textFill>
        </w:rPr>
        <w:t>附件请按上述（一）—（</w:t>
      </w:r>
      <w:r>
        <w:rPr>
          <w:rFonts w:hint="eastAsia" w:eastAsia="方正仿宋"/>
          <w:color w:val="000000" w:themeColor="text1"/>
          <w:sz w:val="32"/>
          <w:szCs w:val="32"/>
          <w:lang w:eastAsia="zh-CN"/>
          <w14:textFill>
            <w14:solidFill>
              <w14:schemeClr w14:val="tx1"/>
            </w14:solidFill>
          </w14:textFill>
        </w:rPr>
        <w:t>十三</w:t>
      </w:r>
      <w:r>
        <w:rPr>
          <w:rFonts w:hint="eastAsia" w:eastAsia="方正仿宋"/>
          <w:color w:val="000000" w:themeColor="text1"/>
          <w:sz w:val="32"/>
          <w:szCs w:val="32"/>
          <w14:textFill>
            <w14:solidFill>
              <w14:schemeClr w14:val="tx1"/>
            </w14:solidFill>
          </w14:textFill>
        </w:rPr>
        <w:t>）的顺序装订。</w:t>
      </w:r>
    </w:p>
    <w:p>
      <w:pPr>
        <w:jc w:val="center"/>
        <w:rPr>
          <w:rFonts w:hint="eastAsia" w:ascii="方正小标宋简体" w:hAnsi="黑体" w:eastAsia="方正小标宋简体"/>
          <w:b/>
          <w:color w:val="000000" w:themeColor="text1"/>
          <w:w w:val="95"/>
          <w:sz w:val="36"/>
          <w:szCs w:val="36"/>
          <w14:textFill>
            <w14:solidFill>
              <w14:schemeClr w14:val="tx1"/>
            </w14:solidFill>
          </w14:textFill>
        </w:rPr>
      </w:pPr>
    </w:p>
    <w:p>
      <w:pPr>
        <w:jc w:val="center"/>
        <w:rPr>
          <w:rFonts w:hint="eastAsia" w:ascii="方正小标宋简体" w:hAnsi="黑体" w:eastAsia="方正小标宋简体"/>
          <w:b/>
          <w:color w:val="000000" w:themeColor="text1"/>
          <w:w w:val="95"/>
          <w:sz w:val="36"/>
          <w:szCs w:val="36"/>
          <w14:textFill>
            <w14:solidFill>
              <w14:schemeClr w14:val="tx1"/>
            </w14:solidFill>
          </w14:textFill>
        </w:rPr>
      </w:pPr>
    </w:p>
    <w:p>
      <w:pPr>
        <w:jc w:val="center"/>
        <w:rPr>
          <w:rFonts w:hint="eastAsia" w:ascii="方正小标宋简体" w:hAnsi="黑体" w:eastAsia="方正小标宋简体"/>
          <w:b/>
          <w:color w:val="000000" w:themeColor="text1"/>
          <w:w w:val="95"/>
          <w:sz w:val="36"/>
          <w:szCs w:val="36"/>
          <w14:textFill>
            <w14:solidFill>
              <w14:schemeClr w14:val="tx1"/>
            </w14:solidFill>
          </w14:textFill>
        </w:rPr>
      </w:pPr>
      <w:r>
        <w:rPr>
          <w:rFonts w:hint="eastAsia" w:ascii="方正小标宋简体" w:hAnsi="黑体" w:eastAsia="方正小标宋简体"/>
          <w:b/>
          <w:color w:val="000000" w:themeColor="text1"/>
          <w:w w:val="95"/>
          <w:sz w:val="36"/>
          <w:szCs w:val="36"/>
          <w14:textFill>
            <w14:solidFill>
              <w14:schemeClr w14:val="tx1"/>
            </w14:solidFill>
          </w14:textFill>
        </w:rPr>
        <w:br w:type="page"/>
      </w:r>
    </w:p>
    <w:p>
      <w:pPr>
        <w:jc w:val="center"/>
        <w:rPr>
          <w:rFonts w:hint="eastAsia" w:ascii="方正小标宋简体" w:hAnsi="黑体" w:eastAsia="方正小标宋简体"/>
          <w:b/>
          <w:color w:val="000000" w:themeColor="text1"/>
          <w:w w:val="95"/>
          <w:sz w:val="36"/>
          <w:szCs w:val="36"/>
          <w14:textFill>
            <w14:solidFill>
              <w14:schemeClr w14:val="tx1"/>
            </w14:solidFill>
          </w14:textFill>
        </w:rPr>
      </w:pPr>
      <w:r>
        <w:rPr>
          <w:rFonts w:hint="eastAsia" w:ascii="方正小标宋简体" w:hAnsi="黑体" w:eastAsia="方正小标宋简体"/>
          <w:b/>
          <w:color w:val="000000" w:themeColor="text1"/>
          <w:w w:val="95"/>
          <w:sz w:val="36"/>
          <w:szCs w:val="36"/>
          <w14:textFill>
            <w14:solidFill>
              <w14:schemeClr w14:val="tx1"/>
            </w14:solidFill>
          </w14:textFill>
        </w:rPr>
        <w:t>创新</w:t>
      </w:r>
      <w:r>
        <w:rPr>
          <w:rFonts w:hint="eastAsia" w:ascii="方正小标宋简体" w:hAnsi="黑体" w:eastAsia="方正小标宋简体"/>
          <w:b/>
          <w:color w:val="000000" w:themeColor="text1"/>
          <w:w w:val="95"/>
          <w:sz w:val="36"/>
          <w:szCs w:val="36"/>
          <w:lang w:eastAsia="zh-CN"/>
          <w14:textFill>
            <w14:solidFill>
              <w14:schemeClr w14:val="tx1"/>
            </w14:solidFill>
          </w14:textFill>
        </w:rPr>
        <w:t>创业</w:t>
      </w:r>
      <w:r>
        <w:rPr>
          <w:rFonts w:hint="eastAsia" w:ascii="方正小标宋简体" w:hAnsi="黑体" w:eastAsia="方正小标宋简体"/>
          <w:b/>
          <w:color w:val="000000" w:themeColor="text1"/>
          <w:w w:val="95"/>
          <w:sz w:val="36"/>
          <w:szCs w:val="36"/>
          <w14:textFill>
            <w14:solidFill>
              <w14:schemeClr w14:val="tx1"/>
            </w14:solidFill>
          </w14:textFill>
        </w:rPr>
        <w:t>载体入驻创新创业企业信息情况表</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17"/>
        <w:gridCol w:w="904"/>
        <w:gridCol w:w="76"/>
        <w:gridCol w:w="199"/>
        <w:gridCol w:w="441"/>
        <w:gridCol w:w="644"/>
        <w:gridCol w:w="13"/>
        <w:gridCol w:w="470"/>
        <w:gridCol w:w="567"/>
        <w:gridCol w:w="260"/>
        <w:gridCol w:w="546"/>
        <w:gridCol w:w="469"/>
        <w:gridCol w:w="140"/>
        <w:gridCol w:w="142"/>
        <w:gridCol w:w="569"/>
        <w:gridCol w:w="24"/>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trPr>
        <w:tc>
          <w:tcPr>
            <w:tcW w:w="1614"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企业全称</w:t>
            </w:r>
          </w:p>
        </w:tc>
        <w:tc>
          <w:tcPr>
            <w:tcW w:w="7425" w:type="dxa"/>
            <w:gridSpan w:val="16"/>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 xml:space="preserve">                                                    </w:t>
            </w:r>
            <w:r>
              <w:rPr>
                <w:rFonts w:hint="eastAsia" w:ascii="华文中宋" w:hAnsi="华文中宋" w:eastAsia="华文中宋"/>
                <w:b/>
                <w:color w:val="000000" w:themeColor="text1"/>
                <w:sz w:val="24"/>
                <w14:textFill>
                  <w14:solidFill>
                    <w14:schemeClr w14:val="tx1"/>
                  </w14:solidFill>
                </w14:textFill>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trPr>
        <w:tc>
          <w:tcPr>
            <w:tcW w:w="1614"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成立时间</w:t>
            </w:r>
          </w:p>
        </w:tc>
        <w:tc>
          <w:tcPr>
            <w:tcW w:w="3314" w:type="dxa"/>
            <w:gridSpan w:val="8"/>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p>
        </w:tc>
        <w:tc>
          <w:tcPr>
            <w:tcW w:w="1275" w:type="dxa"/>
            <w:gridSpan w:val="3"/>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入驻时间</w:t>
            </w:r>
          </w:p>
        </w:tc>
        <w:tc>
          <w:tcPr>
            <w:tcW w:w="2836" w:type="dxa"/>
            <w:gridSpan w:val="5"/>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trPr>
        <w:tc>
          <w:tcPr>
            <w:tcW w:w="1614"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注册资本</w:t>
            </w:r>
          </w:p>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（万元）</w:t>
            </w:r>
          </w:p>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p>
        </w:tc>
        <w:tc>
          <w:tcPr>
            <w:tcW w:w="3314" w:type="dxa"/>
            <w:gridSpan w:val="8"/>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left"/>
              <w:textAlignment w:val="auto"/>
              <w:outlineLvl w:val="9"/>
              <w:rPr>
                <w:rFonts w:ascii="华文中宋" w:hAnsi="华文中宋" w:eastAsia="华文中宋"/>
                <w:color w:val="000000" w:themeColor="text1"/>
                <w:sz w:val="24"/>
                <w14:textFill>
                  <w14:solidFill>
                    <w14:schemeClr w14:val="tx1"/>
                  </w14:solidFill>
                </w14:textFill>
              </w:rPr>
            </w:pPr>
          </w:p>
        </w:tc>
        <w:tc>
          <w:tcPr>
            <w:tcW w:w="1275" w:type="dxa"/>
            <w:gridSpan w:val="3"/>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实缴资本</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（万元）</w:t>
            </w:r>
          </w:p>
        </w:tc>
        <w:tc>
          <w:tcPr>
            <w:tcW w:w="2836" w:type="dxa"/>
            <w:gridSpan w:val="5"/>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trPr>
        <w:tc>
          <w:tcPr>
            <w:tcW w:w="9039" w:type="dxa"/>
            <w:gridSpan w:val="18"/>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112" w:firstLineChars="5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exact"/>
        </w:trPr>
        <w:tc>
          <w:tcPr>
            <w:tcW w:w="1297" w:type="dxa"/>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一般</w:t>
            </w:r>
            <w:r>
              <w:rPr>
                <w:rFonts w:hint="eastAsia" w:ascii="华文中宋" w:hAnsi="华文中宋" w:eastAsia="华文中宋"/>
                <w:b/>
                <w:color w:val="000000" w:themeColor="text1"/>
                <w:sz w:val="24"/>
                <w14:textFill>
                  <w14:solidFill>
                    <w14:schemeClr w14:val="tx1"/>
                  </w14:solidFill>
                </w14:textFill>
              </w:rPr>
              <w:t>创新创业企业</w:t>
            </w:r>
          </w:p>
        </w:tc>
        <w:tc>
          <w:tcPr>
            <w:tcW w:w="1297" w:type="dxa"/>
            <w:gridSpan w:val="3"/>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□高层次人才创新创业企业</w:t>
            </w:r>
          </w:p>
        </w:tc>
        <w:tc>
          <w:tcPr>
            <w:tcW w:w="1297" w:type="dxa"/>
            <w:gridSpan w:val="4"/>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大学生</w:t>
            </w:r>
            <w:r>
              <w:rPr>
                <w:rFonts w:hint="eastAsia" w:ascii="华文中宋" w:hAnsi="华文中宋" w:eastAsia="华文中宋"/>
                <w:b/>
                <w:color w:val="000000" w:themeColor="text1"/>
                <w:sz w:val="24"/>
                <w14:textFill>
                  <w14:solidFill>
                    <w14:schemeClr w14:val="tx1"/>
                  </w14:solidFill>
                </w14:textFill>
              </w:rPr>
              <w:t>创新创业企业</w:t>
            </w:r>
          </w:p>
        </w:tc>
        <w:tc>
          <w:tcPr>
            <w:tcW w:w="1297" w:type="dxa"/>
            <w:gridSpan w:val="3"/>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外资创新创业企业</w:t>
            </w:r>
          </w:p>
        </w:tc>
        <w:tc>
          <w:tcPr>
            <w:tcW w:w="1297" w:type="dxa"/>
            <w:gridSpan w:val="4"/>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大企业大集团</w:t>
            </w:r>
            <w:r>
              <w:rPr>
                <w:rFonts w:hint="eastAsia" w:ascii="华文中宋" w:hAnsi="华文中宋" w:eastAsia="华文中宋"/>
                <w:b/>
                <w:color w:val="000000" w:themeColor="text1"/>
                <w:sz w:val="24"/>
                <w14:textFill>
                  <w14:solidFill>
                    <w14:schemeClr w14:val="tx1"/>
                  </w14:solidFill>
                </w14:textFill>
              </w:rPr>
              <w:t>骨干人员创新创业企业</w:t>
            </w:r>
          </w:p>
        </w:tc>
        <w:tc>
          <w:tcPr>
            <w:tcW w:w="2554" w:type="dxa"/>
            <w:gridSpan w:val="3"/>
            <w:vAlign w:val="top"/>
          </w:tcPr>
          <w:p>
            <w:pPr>
              <w:keepNext w:val="0"/>
              <w:keepLines w:val="0"/>
              <w:pageBreakBefore w:val="0"/>
              <w:kinsoku/>
              <w:wordWrap/>
              <w:overflowPunct/>
              <w:topLinePunct w:val="0"/>
              <w:autoSpaceDE/>
              <w:autoSpaceDN/>
              <w:bidi w:val="0"/>
              <w:adjustRightInd/>
              <w:snapToGrid/>
              <w:spacing w:line="320" w:lineRule="exact"/>
              <w:ind w:left="0" w:leftChars="0" w:right="0" w:rightChars="0" w:firstLine="112" w:firstLineChars="50"/>
              <w:textAlignment w:val="auto"/>
              <w:outlineLvl w:val="9"/>
              <w:rPr>
                <w:rFonts w:hint="eastAsia" w:ascii="华文中宋" w:hAnsi="华文中宋" w:eastAsia="华文中宋"/>
                <w:b/>
                <w:color w:val="000000" w:themeColor="text1"/>
                <w:sz w:val="24"/>
                <w:u w:val="single"/>
                <w:lang w:val="en-US" w:eastAsia="zh-CN"/>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其他创新创业企业类型：</w:t>
            </w:r>
            <w:r>
              <w:rPr>
                <w:rFonts w:hint="eastAsia" w:ascii="华文中宋" w:hAnsi="华文中宋" w:eastAsia="华文中宋"/>
                <w:b/>
                <w:color w:val="000000" w:themeColor="text1"/>
                <w:sz w:val="24"/>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112" w:firstLineChars="50"/>
              <w:textAlignment w:val="auto"/>
              <w:outlineLvl w:val="9"/>
              <w:rPr>
                <w:rFonts w:hint="eastAsia" w:ascii="华文中宋" w:hAnsi="华文中宋" w:eastAsia="华文中宋"/>
                <w:b/>
                <w:color w:val="000000" w:themeColor="text1"/>
                <w:sz w:val="24"/>
                <w:lang w:val="en-US" w:eastAsia="zh-CN"/>
                <w14:textFill>
                  <w14:solidFill>
                    <w14:schemeClr w14:val="tx1"/>
                  </w14:solidFill>
                </w14:textFill>
              </w:rPr>
            </w:pPr>
            <w:r>
              <w:rPr>
                <w:rFonts w:hint="eastAsia" w:ascii="华文中宋" w:hAnsi="华文中宋" w:eastAsia="华文中宋"/>
                <w:b/>
                <w:color w:val="000000" w:themeColor="text1"/>
                <w:sz w:val="24"/>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1297" w:type="dxa"/>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机构代码</w:t>
            </w:r>
          </w:p>
        </w:tc>
        <w:tc>
          <w:tcPr>
            <w:tcW w:w="2594" w:type="dxa"/>
            <w:gridSpan w:val="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营业执照注册号：</w:t>
            </w:r>
          </w:p>
        </w:tc>
        <w:tc>
          <w:tcPr>
            <w:tcW w:w="5148" w:type="dxa"/>
            <w:gridSpan w:val="1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color w:val="000000" w:themeColor="text1"/>
                <w:sz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129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p>
        </w:tc>
        <w:tc>
          <w:tcPr>
            <w:tcW w:w="2594" w:type="dxa"/>
            <w:gridSpan w:val="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税务登记证号码：</w:t>
            </w:r>
          </w:p>
        </w:tc>
        <w:tc>
          <w:tcPr>
            <w:tcW w:w="5148" w:type="dxa"/>
            <w:gridSpan w:val="1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129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p>
        </w:tc>
        <w:tc>
          <w:tcPr>
            <w:tcW w:w="2594" w:type="dxa"/>
            <w:gridSpan w:val="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bCs/>
                <w:color w:val="000000" w:themeColor="text1"/>
                <w:sz w:val="24"/>
                <w14:textFill>
                  <w14:solidFill>
                    <w14:schemeClr w14:val="tx1"/>
                  </w14:solidFill>
                </w14:textFill>
              </w:rPr>
              <w:t>统一社会信用代码</w:t>
            </w:r>
          </w:p>
        </w:tc>
        <w:tc>
          <w:tcPr>
            <w:tcW w:w="5148" w:type="dxa"/>
            <w:gridSpan w:val="1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trPr>
        <w:tc>
          <w:tcPr>
            <w:tcW w:w="1297"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所属行业</w:t>
            </w:r>
          </w:p>
        </w:tc>
        <w:tc>
          <w:tcPr>
            <w:tcW w:w="7742" w:type="dxa"/>
            <w:gridSpan w:val="1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bCs/>
                <w:color w:val="000000" w:themeColor="text1"/>
                <w:sz w:val="24"/>
                <w14:textFill>
                  <w14:solidFill>
                    <w14:schemeClr w14:val="tx1"/>
                  </w14:solidFill>
                </w14:textFill>
              </w:rPr>
            </w:pPr>
            <w:r>
              <w:rPr>
                <w:rFonts w:ascii="华文中宋" w:hAnsi="华文中宋" w:eastAsia="华文中宋"/>
                <w:b/>
                <w:bCs/>
                <w:color w:val="000000" w:themeColor="text1"/>
                <w:sz w:val="24"/>
                <w14:textFill>
                  <w14:solidFill>
                    <w14:schemeClr w14:val="tx1"/>
                  </w14:solidFill>
                </w14:textFill>
              </w:rPr>
              <w:t>□</w:t>
            </w:r>
            <w:r>
              <w:rPr>
                <w:rFonts w:hint="eastAsia" w:ascii="华文中宋" w:hAnsi="华文中宋" w:eastAsia="华文中宋"/>
                <w:b/>
                <w:bCs/>
                <w:color w:val="000000" w:themeColor="text1"/>
                <w:sz w:val="24"/>
                <w14:textFill>
                  <w14:solidFill>
                    <w14:schemeClr w14:val="tx1"/>
                  </w14:solidFill>
                </w14:textFill>
              </w:rPr>
              <w:t xml:space="preserve"> </w:t>
            </w:r>
            <w:r>
              <w:rPr>
                <w:rFonts w:ascii="华文中宋" w:hAnsi="华文中宋" w:eastAsia="华文中宋"/>
                <w:b/>
                <w:bCs/>
                <w:color w:val="000000" w:themeColor="text1"/>
                <w:sz w:val="24"/>
                <w14:textFill>
                  <w14:solidFill>
                    <w14:schemeClr w14:val="tx1"/>
                  </w14:solidFill>
                </w14:textFill>
              </w:rPr>
              <w:t xml:space="preserve">下一代信息网络    </w:t>
            </w:r>
            <w:bookmarkStart w:id="5" w:name="industry_domain_8"/>
            <w:bookmarkEnd w:id="5"/>
            <w:r>
              <w:rPr>
                <w:rFonts w:ascii="华文中宋" w:hAnsi="华文中宋" w:eastAsia="华文中宋"/>
                <w:b/>
                <w:bCs/>
                <w:color w:val="000000" w:themeColor="text1"/>
                <w:sz w:val="24"/>
                <w14:textFill>
                  <w14:solidFill>
                    <w14:schemeClr w14:val="tx1"/>
                  </w14:solidFill>
                </w14:textFill>
              </w:rPr>
              <w:t xml:space="preserve">□电子核心基础   </w:t>
            </w:r>
            <w:bookmarkStart w:id="6" w:name="industry_domain_9"/>
            <w:bookmarkEnd w:id="6"/>
            <w:r>
              <w:rPr>
                <w:rFonts w:ascii="华文中宋" w:hAnsi="华文中宋" w:eastAsia="华文中宋"/>
                <w:b/>
                <w:bCs/>
                <w:color w:val="000000" w:themeColor="text1"/>
                <w:sz w:val="24"/>
                <w14:textFill>
                  <w14:solidFill>
                    <w14:schemeClr w14:val="tx1"/>
                  </w14:solidFill>
                </w14:textFill>
              </w:rPr>
              <w:t xml:space="preserve">□高端软件和新兴信息服务    </w:t>
            </w:r>
            <w:r>
              <w:rPr>
                <w:rFonts w:hint="eastAsia" w:ascii="华文中宋" w:hAnsi="华文中宋" w:eastAsia="华文中宋"/>
                <w:b/>
                <w:bCs/>
                <w:color w:val="000000" w:themeColor="text1"/>
                <w:sz w:val="24"/>
                <w14:textFill>
                  <w14:solidFill>
                    <w14:schemeClr w14:val="tx1"/>
                  </w14:solidFill>
                </w14:textFill>
              </w:rPr>
              <w:t xml:space="preserve"> </w:t>
            </w:r>
            <w:bookmarkStart w:id="7" w:name="industry_domain_5"/>
            <w:bookmarkEnd w:id="7"/>
            <w:r>
              <w:rPr>
                <w:rFonts w:ascii="华文中宋" w:hAnsi="华文中宋" w:eastAsia="华文中宋"/>
                <w:b/>
                <w:bCs/>
                <w:color w:val="000000" w:themeColor="text1"/>
                <w:sz w:val="24"/>
                <w14:textFill>
                  <w14:solidFill>
                    <w14:schemeClr w14:val="tx1"/>
                  </w14:solidFill>
                </w14:textFill>
              </w:rPr>
              <w:t>□</w:t>
            </w:r>
            <w:r>
              <w:rPr>
                <w:rFonts w:hint="eastAsia" w:ascii="华文中宋" w:hAnsi="华文中宋" w:eastAsia="华文中宋"/>
                <w:b/>
                <w:bCs/>
                <w:color w:val="000000" w:themeColor="text1"/>
                <w:sz w:val="24"/>
                <w14:textFill>
                  <w14:solidFill>
                    <w14:schemeClr w14:val="tx1"/>
                  </w14:solidFill>
                </w14:textFill>
              </w:rPr>
              <w:t xml:space="preserve"> </w:t>
            </w:r>
            <w:r>
              <w:rPr>
                <w:rFonts w:ascii="华文中宋" w:hAnsi="华文中宋" w:eastAsia="华文中宋"/>
                <w:b/>
                <w:bCs/>
                <w:color w:val="000000" w:themeColor="text1"/>
                <w:sz w:val="24"/>
                <w14:textFill>
                  <w14:solidFill>
                    <w14:schemeClr w14:val="tx1"/>
                  </w14:solidFill>
                </w14:textFill>
              </w:rPr>
              <w:t xml:space="preserve">高端装备制造 </w:t>
            </w:r>
            <w:r>
              <w:rPr>
                <w:rFonts w:hint="eastAsia" w:ascii="华文中宋" w:hAnsi="华文中宋" w:eastAsia="华文中宋"/>
                <w:b/>
                <w:bCs/>
                <w:color w:val="000000" w:themeColor="text1"/>
                <w:sz w:val="24"/>
                <w14:textFill>
                  <w14:solidFill>
                    <w14:schemeClr w14:val="tx1"/>
                  </w14:solidFill>
                </w14:textFill>
              </w:rPr>
              <w:t xml:space="preserve">  </w:t>
            </w:r>
            <w:r>
              <w:rPr>
                <w:rFonts w:ascii="华文中宋" w:hAnsi="华文中宋" w:eastAsia="华文中宋"/>
                <w:b/>
                <w:bCs/>
                <w:color w:val="000000" w:themeColor="text1"/>
                <w:sz w:val="24"/>
                <w14:textFill>
                  <w14:solidFill>
                    <w14:schemeClr w14:val="tx1"/>
                  </w14:solidFill>
                </w14:textFill>
              </w:rPr>
              <w:t xml:space="preserve">   </w:t>
            </w:r>
            <w:bookmarkStart w:id="8" w:name="industry_domain_2"/>
            <w:bookmarkEnd w:id="8"/>
            <w:r>
              <w:rPr>
                <w:rFonts w:ascii="华文中宋" w:hAnsi="华文中宋" w:eastAsia="华文中宋"/>
                <w:b/>
                <w:bCs/>
                <w:color w:val="000000" w:themeColor="text1"/>
                <w:sz w:val="24"/>
                <w14:textFill>
                  <w14:solidFill>
                    <w14:schemeClr w14:val="tx1"/>
                  </w14:solidFill>
                </w14:textFill>
              </w:rPr>
              <w:t>□</w:t>
            </w:r>
            <w:r>
              <w:rPr>
                <w:rFonts w:hint="eastAsia" w:ascii="华文中宋" w:hAnsi="华文中宋" w:eastAsia="华文中宋"/>
                <w:b/>
                <w:bCs/>
                <w:color w:val="000000" w:themeColor="text1"/>
                <w:sz w:val="24"/>
                <w14:textFill>
                  <w14:solidFill>
                    <w14:schemeClr w14:val="tx1"/>
                  </w14:solidFill>
                </w14:textFill>
              </w:rPr>
              <w:t xml:space="preserve"> </w:t>
            </w:r>
            <w:r>
              <w:rPr>
                <w:rFonts w:ascii="华文中宋" w:hAnsi="华文中宋" w:eastAsia="华文中宋"/>
                <w:b/>
                <w:bCs/>
                <w:color w:val="000000" w:themeColor="text1"/>
                <w:sz w:val="24"/>
                <w14:textFill>
                  <w14:solidFill>
                    <w14:schemeClr w14:val="tx1"/>
                  </w14:solidFill>
                </w14:textFill>
              </w:rPr>
              <w:t xml:space="preserve">生物医药  </w:t>
            </w:r>
            <w:r>
              <w:rPr>
                <w:rFonts w:hint="eastAsia" w:ascii="华文中宋" w:hAnsi="华文中宋" w:eastAsia="华文中宋"/>
                <w:b/>
                <w:bCs/>
                <w:color w:val="000000" w:themeColor="text1"/>
                <w:sz w:val="24"/>
                <w14:textFill>
                  <w14:solidFill>
                    <w14:schemeClr w14:val="tx1"/>
                  </w14:solidFill>
                </w14:textFill>
              </w:rPr>
              <w:t xml:space="preserve">  </w:t>
            </w:r>
            <w:r>
              <w:rPr>
                <w:rFonts w:hint="eastAsia" w:ascii="华文中宋" w:hAnsi="华文中宋" w:eastAsia="华文中宋"/>
                <w:b/>
                <w:bCs/>
                <w:color w:val="000000" w:themeColor="text1"/>
                <w:sz w:val="24"/>
                <w:lang w:val="en-US" w:eastAsia="zh-CN"/>
                <w14:textFill>
                  <w14:solidFill>
                    <w14:schemeClr w14:val="tx1"/>
                  </w14:solidFill>
                </w14:textFill>
              </w:rPr>
              <w:t xml:space="preserve"> </w:t>
            </w:r>
            <w:r>
              <w:rPr>
                <w:rFonts w:ascii="华文中宋" w:hAnsi="华文中宋" w:eastAsia="华文中宋"/>
                <w:b/>
                <w:bCs/>
                <w:color w:val="000000" w:themeColor="text1"/>
                <w:sz w:val="24"/>
                <w14:textFill>
                  <w14:solidFill>
                    <w14:schemeClr w14:val="tx1"/>
                  </w14:solidFill>
                </w14:textFill>
              </w:rPr>
              <w:t xml:space="preserve"> </w:t>
            </w:r>
            <w:bookmarkStart w:id="9" w:name="industry_domain_10"/>
            <w:bookmarkEnd w:id="9"/>
            <w:r>
              <w:rPr>
                <w:rFonts w:ascii="华文中宋" w:hAnsi="华文中宋" w:eastAsia="华文中宋"/>
                <w:b/>
                <w:bCs/>
                <w:color w:val="000000" w:themeColor="text1"/>
                <w:sz w:val="24"/>
                <w14:textFill>
                  <w14:solidFill>
                    <w14:schemeClr w14:val="tx1"/>
                  </w14:solidFill>
                </w14:textFill>
              </w:rPr>
              <w:t>□</w:t>
            </w:r>
            <w:r>
              <w:rPr>
                <w:rFonts w:hint="eastAsia" w:ascii="华文中宋" w:hAnsi="华文中宋" w:eastAsia="华文中宋"/>
                <w:b/>
                <w:bCs/>
                <w:color w:val="000000" w:themeColor="text1"/>
                <w:sz w:val="24"/>
                <w14:textFill>
                  <w14:solidFill>
                    <w14:schemeClr w14:val="tx1"/>
                  </w14:solidFill>
                </w14:textFill>
              </w:rPr>
              <w:t xml:space="preserve"> </w:t>
            </w:r>
            <w:r>
              <w:rPr>
                <w:rFonts w:ascii="华文中宋" w:hAnsi="华文中宋" w:eastAsia="华文中宋"/>
                <w:b/>
                <w:bCs/>
                <w:color w:val="000000" w:themeColor="text1"/>
                <w:sz w:val="24"/>
                <w14:textFill>
                  <w14:solidFill>
                    <w14:schemeClr w14:val="tx1"/>
                  </w14:solidFill>
                </w14:textFill>
              </w:rPr>
              <w:t xml:space="preserve">生物医学工程    </w:t>
            </w:r>
            <w:r>
              <w:rPr>
                <w:rFonts w:hint="eastAsia" w:ascii="华文中宋" w:hAnsi="华文中宋" w:eastAsia="华文中宋"/>
                <w:b/>
                <w:bCs/>
                <w:color w:val="000000" w:themeColor="text1"/>
                <w:sz w:val="24"/>
                <w14:textFill>
                  <w14:solidFill>
                    <w14:schemeClr w14:val="tx1"/>
                  </w14:solidFill>
                </w14:textFill>
              </w:rPr>
              <w:t xml:space="preserve">  </w:t>
            </w:r>
            <w:r>
              <w:rPr>
                <w:rFonts w:ascii="华文中宋" w:hAnsi="华文中宋" w:eastAsia="华文中宋"/>
                <w:b/>
                <w:bCs/>
                <w:color w:val="000000" w:themeColor="text1"/>
                <w:sz w:val="24"/>
                <w14:textFill>
                  <w14:solidFill>
                    <w14:schemeClr w14:val="tx1"/>
                  </w14:solidFill>
                </w14:textFill>
              </w:rPr>
              <w:t xml:space="preserve"> </w:t>
            </w:r>
            <w:bookmarkStart w:id="10" w:name="industry_domain_3"/>
            <w:bookmarkEnd w:id="10"/>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eastAsia="黑体"/>
                <w:color w:val="000000" w:themeColor="text1"/>
                <w:sz w:val="24"/>
                <w14:textFill>
                  <w14:solidFill>
                    <w14:schemeClr w14:val="tx1"/>
                  </w14:solidFill>
                </w14:textFill>
              </w:rPr>
            </w:pPr>
            <w:r>
              <w:rPr>
                <w:rFonts w:ascii="华文中宋" w:hAnsi="华文中宋" w:eastAsia="华文中宋"/>
                <w:b/>
                <w:bCs/>
                <w:color w:val="000000" w:themeColor="text1"/>
                <w:sz w:val="24"/>
                <w14:textFill>
                  <w14:solidFill>
                    <w14:schemeClr w14:val="tx1"/>
                  </w14:solidFill>
                </w14:textFill>
              </w:rPr>
              <w:t>□</w:t>
            </w:r>
            <w:r>
              <w:rPr>
                <w:rFonts w:hint="eastAsia" w:ascii="华文中宋" w:hAnsi="华文中宋" w:eastAsia="华文中宋"/>
                <w:b/>
                <w:bCs/>
                <w:color w:val="000000" w:themeColor="text1"/>
                <w:sz w:val="24"/>
                <w14:textFill>
                  <w14:solidFill>
                    <w14:schemeClr w14:val="tx1"/>
                  </w14:solidFill>
                </w14:textFill>
              </w:rPr>
              <w:t xml:space="preserve"> </w:t>
            </w:r>
            <w:r>
              <w:rPr>
                <w:rFonts w:ascii="华文中宋" w:hAnsi="华文中宋" w:eastAsia="华文中宋"/>
                <w:b/>
                <w:bCs/>
                <w:color w:val="000000" w:themeColor="text1"/>
                <w:sz w:val="24"/>
                <w14:textFill>
                  <w14:solidFill>
                    <w14:schemeClr w14:val="tx1"/>
                  </w14:solidFill>
                </w14:textFill>
              </w:rPr>
              <w:t xml:space="preserve">节能环保  </w:t>
            </w:r>
            <w:r>
              <w:rPr>
                <w:rFonts w:hint="eastAsia" w:ascii="华文中宋" w:hAnsi="华文中宋" w:eastAsia="华文中宋"/>
                <w:b/>
                <w:bCs/>
                <w:color w:val="000000" w:themeColor="text1"/>
                <w:sz w:val="24"/>
                <w14:textFill>
                  <w14:solidFill>
                    <w14:schemeClr w14:val="tx1"/>
                  </w14:solidFill>
                </w14:textFill>
              </w:rPr>
              <w:t xml:space="preserve">  </w:t>
            </w:r>
            <w:r>
              <w:rPr>
                <w:rFonts w:hint="eastAsia" w:ascii="华文中宋" w:hAnsi="华文中宋" w:eastAsia="华文中宋"/>
                <w:b/>
                <w:bCs/>
                <w:color w:val="000000" w:themeColor="text1"/>
                <w:sz w:val="24"/>
                <w:lang w:val="en-US" w:eastAsia="zh-CN"/>
                <w14:textFill>
                  <w14:solidFill>
                    <w14:schemeClr w14:val="tx1"/>
                  </w14:solidFill>
                </w14:textFill>
              </w:rPr>
              <w:t xml:space="preserve">     </w:t>
            </w:r>
            <w:r>
              <w:rPr>
                <w:rFonts w:hint="eastAsia" w:ascii="华文中宋" w:hAnsi="华文中宋" w:eastAsia="华文中宋"/>
                <w:b/>
                <w:bCs/>
                <w:color w:val="000000" w:themeColor="text1"/>
                <w:sz w:val="24"/>
                <w14:textFill>
                  <w14:solidFill>
                    <w14:schemeClr w14:val="tx1"/>
                  </w14:solidFill>
                </w14:textFill>
              </w:rPr>
              <w:t xml:space="preserve"> □ 其它：__________________________</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eastAsia="黑体"/>
                <w:color w:val="000000" w:themeColor="text1"/>
                <w:sz w:val="24"/>
                <w14:textFill>
                  <w14:solidFill>
                    <w14:schemeClr w14:val="tx1"/>
                  </w14:solidFill>
                </w14:textFill>
              </w:rPr>
            </w:pPr>
            <w:bookmarkStart w:id="11" w:name="industry_domain_6"/>
            <w:bookmarkEnd w:id="11"/>
            <w:r>
              <w:rPr>
                <w:rFonts w:eastAsia="黑体"/>
                <w:color w:val="000000" w:themeColor="text1"/>
                <w:sz w:val="36"/>
                <w:szCs w:val="36"/>
                <w14:textFill>
                  <w14:solidFill>
                    <w14:schemeClr w14:val="tx1"/>
                  </w14:solidFill>
                </w14:textFill>
              </w:rPr>
              <w:t>□</w:t>
            </w:r>
            <w:r>
              <w:rPr>
                <w:rFonts w:hint="eastAsia" w:eastAsia="黑体"/>
                <w:color w:val="000000" w:themeColor="text1"/>
                <w:sz w:val="36"/>
                <w:szCs w:val="36"/>
                <w14:textFill>
                  <w14:solidFill>
                    <w14:schemeClr w14:val="tx1"/>
                  </w14:solidFill>
                </w14:textFill>
              </w:rPr>
              <w:t xml:space="preserve"> </w:t>
            </w:r>
            <w:r>
              <w:rPr>
                <w:rFonts w:hAnsi="黑体" w:eastAsia="黑体"/>
                <w:color w:val="000000" w:themeColor="text1"/>
                <w:sz w:val="24"/>
                <w14:textFill>
                  <w14:solidFill>
                    <w14:schemeClr w14:val="tx1"/>
                  </w14:solidFill>
                </w14:textFill>
              </w:rPr>
              <w:t>其它：</w:t>
            </w:r>
            <w:bookmarkStart w:id="12" w:name="industry_domain_other"/>
            <w:bookmarkEnd w:id="12"/>
            <w:r>
              <w:rPr>
                <w:rFonts w:eastAsia="黑体"/>
                <w:color w:val="000000" w:themeColor="text1"/>
                <w:sz w:val="24"/>
                <w14:textFill>
                  <w14:solidFill>
                    <w14:schemeClr w14:val="tx1"/>
                  </w14:solidFill>
                </w14:textFill>
              </w:rPr>
              <w:t>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18" w:type="dxa"/>
            <w:gridSpan w:val="3"/>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企业销售收入（万元）</w:t>
            </w:r>
          </w:p>
        </w:tc>
        <w:tc>
          <w:tcPr>
            <w:tcW w:w="1843" w:type="dxa"/>
            <w:gridSpan w:val="6"/>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224" w:firstLineChars="100"/>
              <w:jc w:val="left"/>
              <w:textAlignment w:val="auto"/>
              <w:outlineLvl w:val="9"/>
              <w:rPr>
                <w:rFonts w:hint="eastAsia" w:ascii="华文中宋" w:hAnsi="华文中宋" w:eastAsia="华文中宋"/>
                <w:color w:val="000000" w:themeColor="text1"/>
                <w:sz w:val="24"/>
                <w14:textFill>
                  <w14:solidFill>
                    <w14:schemeClr w14:val="tx1"/>
                  </w14:solidFill>
                </w14:textFill>
              </w:rPr>
            </w:pPr>
          </w:p>
        </w:tc>
        <w:tc>
          <w:tcPr>
            <w:tcW w:w="2693" w:type="dxa"/>
            <w:gridSpan w:val="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获得投资情况（万元）</w:t>
            </w:r>
          </w:p>
        </w:tc>
        <w:tc>
          <w:tcPr>
            <w:tcW w:w="1985"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224" w:firstLineChars="100"/>
              <w:jc w:val="left"/>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297"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注册地址</w:t>
            </w:r>
          </w:p>
        </w:tc>
        <w:tc>
          <w:tcPr>
            <w:tcW w:w="7742" w:type="dxa"/>
            <w:gridSpan w:val="1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297"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通讯地址</w:t>
            </w:r>
          </w:p>
        </w:tc>
        <w:tc>
          <w:tcPr>
            <w:tcW w:w="7742" w:type="dxa"/>
            <w:gridSpan w:val="1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exact"/>
        </w:trPr>
        <w:tc>
          <w:tcPr>
            <w:tcW w:w="1297" w:type="dxa"/>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lang w:eastAsia="zh-CN"/>
                <w14:textFill>
                  <w14:solidFill>
                    <w14:schemeClr w14:val="tx1"/>
                  </w14:solidFill>
                </w14:textFill>
              </w:rPr>
            </w:pPr>
            <w:r>
              <w:rPr>
                <w:rFonts w:hint="eastAsia" w:ascii="华文中宋" w:hAnsi="华文中宋" w:eastAsia="华文中宋"/>
                <w:b/>
                <w:color w:val="000000" w:themeColor="text1"/>
                <w:sz w:val="24"/>
                <w:lang w:eastAsia="zh-CN"/>
                <w14:textFill>
                  <w14:solidFill>
                    <w14:schemeClr w14:val="tx1"/>
                  </w14:solidFill>
                </w14:textFill>
              </w:rPr>
              <w:t>企业负责人</w:t>
            </w:r>
          </w:p>
        </w:tc>
        <w:tc>
          <w:tcPr>
            <w:tcW w:w="1496" w:type="dxa"/>
            <w:gridSpan w:val="4"/>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c>
          <w:tcPr>
            <w:tcW w:w="1085"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电话</w:t>
            </w:r>
          </w:p>
        </w:tc>
        <w:tc>
          <w:tcPr>
            <w:tcW w:w="1856" w:type="dxa"/>
            <w:gridSpan w:val="5"/>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华文中宋" w:hAnsi="华文中宋" w:eastAsia="华文中宋"/>
                <w:b/>
                <w:color w:val="000000" w:themeColor="text1"/>
                <w:sz w:val="24"/>
                <w14:textFill>
                  <w14:solidFill>
                    <w14:schemeClr w14:val="tx1"/>
                  </w14:solidFill>
                </w14:textFill>
              </w:rPr>
            </w:pPr>
          </w:p>
        </w:tc>
        <w:tc>
          <w:tcPr>
            <w:tcW w:w="1320" w:type="dxa"/>
            <w:gridSpan w:val="4"/>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手机</w:t>
            </w:r>
          </w:p>
        </w:tc>
        <w:tc>
          <w:tcPr>
            <w:tcW w:w="1985"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exact"/>
        </w:trPr>
        <w:tc>
          <w:tcPr>
            <w:tcW w:w="129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p>
        </w:tc>
        <w:tc>
          <w:tcPr>
            <w:tcW w:w="1496" w:type="dxa"/>
            <w:gridSpan w:val="4"/>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c>
          <w:tcPr>
            <w:tcW w:w="1085"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邮箱</w:t>
            </w:r>
          </w:p>
        </w:tc>
        <w:tc>
          <w:tcPr>
            <w:tcW w:w="5161" w:type="dxa"/>
            <w:gridSpan w:val="11"/>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1297" w:type="dxa"/>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s="宋体"/>
                <w:b/>
                <w:color w:val="000000" w:themeColor="text1"/>
                <w:kern w:val="0"/>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联系人</w:t>
            </w:r>
          </w:p>
        </w:tc>
        <w:tc>
          <w:tcPr>
            <w:tcW w:w="1496" w:type="dxa"/>
            <w:gridSpan w:val="4"/>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c>
          <w:tcPr>
            <w:tcW w:w="1085"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电话</w:t>
            </w:r>
          </w:p>
        </w:tc>
        <w:tc>
          <w:tcPr>
            <w:tcW w:w="1856" w:type="dxa"/>
            <w:gridSpan w:val="5"/>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s="宋体"/>
                <w:b/>
                <w:color w:val="000000" w:themeColor="text1"/>
                <w:kern w:val="0"/>
                <w:sz w:val="24"/>
                <w14:textFill>
                  <w14:solidFill>
                    <w14:schemeClr w14:val="tx1"/>
                  </w14:solidFill>
                </w14:textFill>
              </w:rPr>
            </w:pPr>
          </w:p>
        </w:tc>
        <w:tc>
          <w:tcPr>
            <w:tcW w:w="1344" w:type="dxa"/>
            <w:gridSpan w:val="5"/>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手机</w:t>
            </w:r>
          </w:p>
        </w:tc>
        <w:tc>
          <w:tcPr>
            <w:tcW w:w="1961"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129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p>
        </w:tc>
        <w:tc>
          <w:tcPr>
            <w:tcW w:w="1496" w:type="dxa"/>
            <w:gridSpan w:val="4"/>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c>
          <w:tcPr>
            <w:tcW w:w="1085" w:type="dxa"/>
            <w:gridSpan w:val="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邮箱</w:t>
            </w:r>
          </w:p>
        </w:tc>
        <w:tc>
          <w:tcPr>
            <w:tcW w:w="5161" w:type="dxa"/>
            <w:gridSpan w:val="11"/>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trPr>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主要财务</w:t>
            </w:r>
          </w:p>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数据</w:t>
            </w:r>
          </w:p>
        </w:tc>
        <w:tc>
          <w:tcPr>
            <w:tcW w:w="258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201</w:t>
            </w:r>
            <w:r>
              <w:rPr>
                <w:rFonts w:hint="eastAsia" w:ascii="华文中宋" w:hAnsi="华文中宋" w:eastAsia="华文中宋"/>
                <w:b/>
                <w:color w:val="000000" w:themeColor="text1"/>
                <w:sz w:val="24"/>
                <w:lang w:val="en-US" w:eastAsia="zh-CN"/>
                <w14:textFill>
                  <w14:solidFill>
                    <w14:schemeClr w14:val="tx1"/>
                  </w14:solidFill>
                </w14:textFill>
              </w:rPr>
              <w:t>6</w:t>
            </w:r>
            <w:r>
              <w:rPr>
                <w:rFonts w:hint="eastAsia" w:ascii="华文中宋" w:hAnsi="华文中宋" w:eastAsia="华文中宋"/>
                <w:b/>
                <w:color w:val="000000" w:themeColor="text1"/>
                <w:sz w:val="24"/>
                <w14:textFill>
                  <w14:solidFill>
                    <w14:schemeClr w14:val="tx1"/>
                  </w14:solidFill>
                </w14:textFill>
              </w:rPr>
              <w:t>年度（万元）</w:t>
            </w:r>
          </w:p>
        </w:tc>
        <w:tc>
          <w:tcPr>
            <w:tcW w:w="24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201</w:t>
            </w:r>
            <w:r>
              <w:rPr>
                <w:rFonts w:hint="eastAsia" w:ascii="华文中宋" w:hAnsi="华文中宋" w:eastAsia="华文中宋"/>
                <w:b/>
                <w:color w:val="000000" w:themeColor="text1"/>
                <w:sz w:val="24"/>
                <w:lang w:val="en-US" w:eastAsia="zh-CN"/>
                <w14:textFill>
                  <w14:solidFill>
                    <w14:schemeClr w14:val="tx1"/>
                  </w14:solidFill>
                </w14:textFill>
              </w:rPr>
              <w:t>7</w:t>
            </w:r>
            <w:r>
              <w:rPr>
                <w:rFonts w:hint="eastAsia" w:ascii="华文中宋" w:hAnsi="华文中宋" w:eastAsia="华文中宋"/>
                <w:b/>
                <w:color w:val="000000" w:themeColor="text1"/>
                <w:sz w:val="24"/>
                <w14:textFill>
                  <w14:solidFill>
                    <w14:schemeClr w14:val="tx1"/>
                  </w14:solidFill>
                </w14:textFill>
              </w:rPr>
              <w:t>年度（万元）</w:t>
            </w:r>
            <w:r>
              <w:rPr>
                <w:rFonts w:hint="eastAsia" w:ascii="华文中宋" w:hAnsi="华文中宋" w:eastAsia="华文中宋"/>
                <w:b/>
                <w:color w:val="000000" w:themeColor="text1"/>
                <w:sz w:val="24"/>
                <w14:textFill>
                  <w14:solidFill>
                    <w14:schemeClr w14:val="tx1"/>
                  </w14:solidFill>
                </w14:textFill>
              </w:rPr>
              <w:tab/>
            </w:r>
          </w:p>
        </w:tc>
        <w:tc>
          <w:tcPr>
            <w:tcW w:w="26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201</w:t>
            </w:r>
            <w:r>
              <w:rPr>
                <w:rFonts w:hint="eastAsia" w:ascii="华文中宋" w:hAnsi="华文中宋" w:eastAsia="华文中宋"/>
                <w:b/>
                <w:color w:val="000000" w:themeColor="text1"/>
                <w:sz w:val="24"/>
                <w:lang w:val="en-US" w:eastAsia="zh-CN"/>
                <w14:textFill>
                  <w14:solidFill>
                    <w14:schemeClr w14:val="tx1"/>
                  </w14:solidFill>
                </w14:textFill>
              </w:rPr>
              <w:t>8</w:t>
            </w:r>
            <w:r>
              <w:rPr>
                <w:rFonts w:hint="eastAsia" w:ascii="华文中宋" w:hAnsi="华文中宋" w:eastAsia="华文中宋"/>
                <w:b/>
                <w:color w:val="000000" w:themeColor="text1"/>
                <w:sz w:val="24"/>
                <w14:textFill>
                  <w14:solidFill>
                    <w14:schemeClr w14:val="tx1"/>
                  </w14:solidFill>
                </w14:textFill>
              </w:rPr>
              <w:t>年度预计（万元）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297"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销售收入</w:t>
            </w:r>
          </w:p>
        </w:tc>
        <w:tc>
          <w:tcPr>
            <w:tcW w:w="2581" w:type="dxa"/>
            <w:gridSpan w:val="6"/>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c>
          <w:tcPr>
            <w:tcW w:w="2465" w:type="dxa"/>
            <w:gridSpan w:val="7"/>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c>
          <w:tcPr>
            <w:tcW w:w="2696" w:type="dxa"/>
            <w:gridSpan w:val="4"/>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exact"/>
        </w:trPr>
        <w:tc>
          <w:tcPr>
            <w:tcW w:w="1297"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lang w:eastAsia="zh-CN"/>
                <w14:textFill>
                  <w14:solidFill>
                    <w14:schemeClr w14:val="tx1"/>
                  </w14:solidFill>
                </w14:textFill>
              </w:rPr>
            </w:pPr>
            <w:r>
              <w:rPr>
                <w:rFonts w:hint="eastAsia" w:ascii="华文中宋" w:hAnsi="华文中宋" w:eastAsia="华文中宋"/>
                <w:b/>
                <w:color w:val="000000" w:themeColor="text1"/>
                <w:sz w:val="24"/>
                <w:lang w:eastAsia="zh-CN"/>
                <w14:textFill>
                  <w14:solidFill>
                    <w14:schemeClr w14:val="tx1"/>
                  </w14:solidFill>
                </w14:textFill>
              </w:rPr>
              <w:t>人才类型</w:t>
            </w:r>
          </w:p>
        </w:tc>
        <w:tc>
          <w:tcPr>
            <w:tcW w:w="7742" w:type="dxa"/>
            <w:gridSpan w:val="17"/>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□成都高新区“金熊猫”计划</w:t>
            </w:r>
            <w:r>
              <w:rPr>
                <w:rFonts w:hint="eastAsia" w:ascii="华文中宋" w:hAnsi="华文中宋" w:eastAsia="华文中宋"/>
                <w:b/>
                <w:color w:val="000000" w:themeColor="text1"/>
                <w:sz w:val="24"/>
                <w:lang w:val="en-US" w:eastAsia="zh-CN"/>
                <w14:textFill>
                  <w14:solidFill>
                    <w14:schemeClr w14:val="tx1"/>
                  </w14:solidFill>
                </w14:textFill>
              </w:rPr>
              <w:t xml:space="preserve">     </w:t>
            </w:r>
            <w:r>
              <w:rPr>
                <w:rFonts w:hint="eastAsia" w:ascii="华文中宋" w:hAnsi="华文中宋" w:eastAsia="华文中宋"/>
                <w:b/>
                <w:color w:val="000000" w:themeColor="text1"/>
                <w:sz w:val="24"/>
                <w14:textFill>
                  <w14:solidFill>
                    <w14:schemeClr w14:val="tx1"/>
                  </w14:solidFill>
                </w14:textFill>
              </w:rPr>
              <w:t>□成都市“蓉漂”计划</w:t>
            </w:r>
            <w:r>
              <w:rPr>
                <w:rFonts w:hint="eastAsia" w:ascii="华文中宋" w:hAnsi="华文中宋" w:eastAsia="华文中宋"/>
                <w:b/>
                <w:color w:val="000000" w:themeColor="text1"/>
                <w:sz w:val="24"/>
                <w:lang w:val="en-US" w:eastAsia="zh-CN"/>
                <w14:textFill>
                  <w14:solidFill>
                    <w14:schemeClr w14:val="tx1"/>
                  </w14:solidFill>
                </w14:textFill>
              </w:rPr>
              <w:t xml:space="preserve">     </w:t>
            </w: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四川省千人计划</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国家千人计划、万人计划</w:t>
            </w:r>
            <w:r>
              <w:rPr>
                <w:rFonts w:hint="eastAsia" w:ascii="华文中宋" w:hAnsi="华文中宋" w:eastAsia="华文中宋"/>
                <w:b/>
                <w:color w:val="000000" w:themeColor="text1"/>
                <w:sz w:val="24"/>
                <w:lang w:val="en-US" w:eastAsia="zh-CN"/>
                <w14:textFill>
                  <w14:solidFill>
                    <w14:schemeClr w14:val="tx1"/>
                  </w14:solidFill>
                </w14:textFill>
              </w:rPr>
              <w:t xml:space="preserve">         </w:t>
            </w: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世界</w:t>
            </w:r>
            <w:r>
              <w:rPr>
                <w:rFonts w:hint="eastAsia" w:ascii="华文中宋" w:hAnsi="华文中宋" w:eastAsia="华文中宋"/>
                <w:b/>
                <w:color w:val="000000" w:themeColor="text1"/>
                <w:sz w:val="24"/>
                <w:lang w:val="en-US" w:eastAsia="zh-CN"/>
                <w14:textFill>
                  <w14:solidFill>
                    <w14:schemeClr w14:val="tx1"/>
                  </w14:solidFill>
                </w14:textFill>
              </w:rPr>
              <w:t>500强高管人员</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两院院士及诺奖获得者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1297"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知识产权</w:t>
            </w:r>
          </w:p>
        </w:tc>
        <w:tc>
          <w:tcPr>
            <w:tcW w:w="7742" w:type="dxa"/>
            <w:gridSpan w:val="1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发明专利__项、实用新型</w:t>
            </w:r>
            <w:r>
              <w:rPr>
                <w:rFonts w:hint="eastAsia" w:ascii="华文中宋" w:hAnsi="华文中宋" w:eastAsia="华文中宋"/>
                <w:b/>
                <w:color w:val="000000" w:themeColor="text1"/>
                <w:sz w:val="24"/>
                <w:lang w:eastAsia="zh-CN"/>
                <w14:textFill>
                  <w14:solidFill>
                    <w14:schemeClr w14:val="tx1"/>
                  </w14:solidFill>
                </w14:textFill>
              </w:rPr>
              <w:t>专利</w:t>
            </w:r>
            <w:r>
              <w:rPr>
                <w:rFonts w:hint="eastAsia" w:ascii="华文中宋" w:hAnsi="华文中宋" w:eastAsia="华文中宋"/>
                <w:b/>
                <w:color w:val="000000" w:themeColor="text1"/>
                <w:sz w:val="24"/>
                <w14:textFill>
                  <w14:solidFill>
                    <w14:schemeClr w14:val="tx1"/>
                  </w14:solidFill>
                </w14:textFill>
              </w:rPr>
              <w:t>__项、外观</w:t>
            </w:r>
            <w:r>
              <w:rPr>
                <w:rFonts w:hint="eastAsia" w:ascii="华文中宋" w:hAnsi="华文中宋" w:eastAsia="华文中宋"/>
                <w:b/>
                <w:color w:val="000000" w:themeColor="text1"/>
                <w:sz w:val="24"/>
                <w:lang w:eastAsia="zh-CN"/>
                <w14:textFill>
                  <w14:solidFill>
                    <w14:schemeClr w14:val="tx1"/>
                  </w14:solidFill>
                </w14:textFill>
              </w:rPr>
              <w:t>设计</w:t>
            </w:r>
            <w:r>
              <w:rPr>
                <w:rFonts w:hint="eastAsia" w:ascii="华文中宋" w:hAnsi="华文中宋" w:eastAsia="华文中宋"/>
                <w:b/>
                <w:color w:val="000000" w:themeColor="text1"/>
                <w:sz w:val="24"/>
                <w14:textFill>
                  <w14:solidFill>
                    <w14:schemeClr w14:val="tx1"/>
                  </w14:solidFill>
                </w14:textFill>
              </w:rPr>
              <w:t>专利__项；</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商标注册__项、软件著作权__项、集成电路版图__项、植物新品种__项；</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国际标准__项、国家标准__项、行业标准__项。</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lang w:eastAsia="zh-CN"/>
                <w14:textFill>
                  <w14:solidFill>
                    <w14:schemeClr w14:val="tx1"/>
                  </w14:solidFill>
                </w14:textFill>
              </w:rPr>
            </w:pPr>
            <w:r>
              <w:rPr>
                <w:rFonts w:hint="eastAsia" w:ascii="华文中宋" w:hAnsi="华文中宋" w:eastAsia="华文中宋"/>
                <w:b/>
                <w:color w:val="000000" w:themeColor="text1"/>
                <w:sz w:val="24"/>
                <w:lang w:eastAsia="zh-CN"/>
                <w14:textFill>
                  <w14:solidFill>
                    <w14:schemeClr w14:val="tx1"/>
                  </w14:solidFill>
                </w14:textFill>
              </w:rPr>
              <w:t>中国（含港澳台）发明专利</w:t>
            </w:r>
            <w:r>
              <w:rPr>
                <w:rFonts w:hint="eastAsia" w:ascii="华文中宋" w:hAnsi="华文中宋" w:eastAsia="华文中宋"/>
                <w:b/>
                <w:color w:val="000000" w:themeColor="text1"/>
                <w:sz w:val="24"/>
                <w:u w:val="single"/>
                <w:lang w:val="en-US" w:eastAsia="zh-CN"/>
                <w14:textFill>
                  <w14:solidFill>
                    <w14:schemeClr w14:val="tx1"/>
                  </w14:solidFill>
                </w14:textFill>
              </w:rPr>
              <w:t xml:space="preserve">  </w:t>
            </w:r>
            <w:r>
              <w:rPr>
                <w:rFonts w:hint="eastAsia" w:ascii="华文中宋" w:hAnsi="华文中宋" w:eastAsia="华文中宋"/>
                <w:b/>
                <w:color w:val="000000" w:themeColor="text1"/>
                <w:sz w:val="24"/>
                <w:u w:val="none"/>
                <w:lang w:val="en-US" w:eastAsia="zh-CN"/>
                <w14:textFill>
                  <w14:solidFill>
                    <w14:schemeClr w14:val="tx1"/>
                  </w14:solidFill>
                </w14:textFill>
              </w:rPr>
              <w:t>项、PCT发明专利</w:t>
            </w:r>
            <w:r>
              <w:rPr>
                <w:rFonts w:hint="eastAsia" w:ascii="华文中宋" w:hAnsi="华文中宋" w:eastAsia="华文中宋"/>
                <w:b/>
                <w:color w:val="000000" w:themeColor="text1"/>
                <w:sz w:val="24"/>
                <w:u w:val="single"/>
                <w:lang w:val="en-US" w:eastAsia="zh-CN"/>
                <w14:textFill>
                  <w14:solidFill>
                    <w14:schemeClr w14:val="tx1"/>
                  </w14:solidFill>
                </w14:textFill>
              </w:rPr>
              <w:t xml:space="preserve">  </w:t>
            </w:r>
            <w:r>
              <w:rPr>
                <w:rFonts w:hint="eastAsia" w:ascii="华文中宋" w:hAnsi="华文中宋" w:eastAsia="华文中宋"/>
                <w:b/>
                <w:color w:val="000000" w:themeColor="text1"/>
                <w:sz w:val="24"/>
                <w:u w:val="none"/>
                <w:lang w:val="en-US" w:eastAsia="zh-CN"/>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1297"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资质认证</w:t>
            </w:r>
          </w:p>
        </w:tc>
        <w:tc>
          <w:tcPr>
            <w:tcW w:w="7742" w:type="dxa"/>
            <w:gridSpan w:val="1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 xml:space="preserve">□ISO9000  □ISO14000 □CMMI □GMP   </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□上规入库</w:t>
            </w:r>
            <w:r>
              <w:rPr>
                <w:rFonts w:hint="eastAsia" w:ascii="华文中宋" w:hAnsi="华文中宋" w:eastAsia="华文中宋"/>
                <w:b/>
                <w:color w:val="000000" w:themeColor="text1"/>
                <w:sz w:val="24"/>
                <w:lang w:eastAsia="zh-CN"/>
                <w14:textFill>
                  <w14:solidFill>
                    <w14:schemeClr w14:val="tx1"/>
                  </w14:solidFill>
                </w14:textFill>
              </w:rPr>
              <w:t>工业</w:t>
            </w:r>
            <w:r>
              <w:rPr>
                <w:rFonts w:hint="eastAsia" w:ascii="华文中宋" w:hAnsi="华文中宋" w:eastAsia="华文中宋"/>
                <w:b/>
                <w:color w:val="000000" w:themeColor="text1"/>
                <w:sz w:val="24"/>
                <w14:textFill>
                  <w14:solidFill>
                    <w14:schemeClr w14:val="tx1"/>
                  </w14:solidFill>
                </w14:textFill>
              </w:rPr>
              <w:t xml:space="preserve">企业 </w:t>
            </w:r>
            <w:r>
              <w:rPr>
                <w:rFonts w:hint="eastAsia" w:ascii="华文中宋" w:hAnsi="华文中宋" w:eastAsia="华文中宋"/>
                <w:b/>
                <w:color w:val="000000" w:themeColor="text1"/>
                <w:sz w:val="24"/>
                <w:lang w:val="en-US" w:eastAsia="zh-CN"/>
                <w14:textFill>
                  <w14:solidFill>
                    <w14:schemeClr w14:val="tx1"/>
                  </w14:solidFill>
                </w14:textFill>
              </w:rPr>
              <w:t xml:space="preserve">   </w:t>
            </w:r>
            <w:r>
              <w:rPr>
                <w:rFonts w:hint="eastAsia" w:ascii="华文中宋" w:hAnsi="华文中宋" w:eastAsia="华文中宋"/>
                <w:b/>
                <w:color w:val="000000" w:themeColor="text1"/>
                <w:sz w:val="24"/>
                <w14:textFill>
                  <w14:solidFill>
                    <w14:schemeClr w14:val="tx1"/>
                  </w14:solidFill>
                </w14:textFill>
              </w:rPr>
              <w:t xml:space="preserve"> □上规入库</w:t>
            </w:r>
            <w:r>
              <w:rPr>
                <w:rFonts w:hint="eastAsia" w:ascii="华文中宋" w:hAnsi="华文中宋" w:eastAsia="华文中宋"/>
                <w:b/>
                <w:color w:val="000000" w:themeColor="text1"/>
                <w:sz w:val="24"/>
                <w:lang w:eastAsia="zh-CN"/>
                <w14:textFill>
                  <w14:solidFill>
                    <w14:schemeClr w14:val="tx1"/>
                  </w14:solidFill>
                </w14:textFill>
              </w:rPr>
              <w:t>非工业</w:t>
            </w:r>
            <w:r>
              <w:rPr>
                <w:rFonts w:hint="eastAsia" w:ascii="华文中宋" w:hAnsi="华文中宋" w:eastAsia="华文中宋"/>
                <w:b/>
                <w:color w:val="000000" w:themeColor="text1"/>
                <w:sz w:val="24"/>
                <w14:textFill>
                  <w14:solidFill>
                    <w14:schemeClr w14:val="tx1"/>
                  </w14:solidFill>
                </w14:textFill>
              </w:rPr>
              <w:t>企业</w:t>
            </w:r>
            <w:r>
              <w:rPr>
                <w:rFonts w:hint="eastAsia" w:ascii="华文中宋" w:hAnsi="华文中宋" w:eastAsia="华文中宋"/>
                <w:b/>
                <w:color w:val="000000" w:themeColor="text1"/>
                <w:sz w:val="24"/>
                <w:lang w:val="en-US" w:eastAsia="zh-CN"/>
                <w14:textFill>
                  <w14:solidFill>
                    <w14:schemeClr w14:val="tx1"/>
                  </w14:solidFill>
                </w14:textFill>
              </w:rPr>
              <w:t xml:space="preserve">     </w:t>
            </w:r>
            <w:r>
              <w:rPr>
                <w:rFonts w:hint="eastAsia" w:ascii="华文中宋" w:hAnsi="华文中宋" w:eastAsia="华文中宋"/>
                <w:b/>
                <w:color w:val="000000" w:themeColor="text1"/>
                <w:sz w:val="24"/>
                <w14:textFill>
                  <w14:solidFill>
                    <w14:schemeClr w14:val="tx1"/>
                  </w14:solidFill>
                </w14:textFill>
              </w:rPr>
              <w:t>□高新技术企业</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 xml:space="preserve">□技术先进型服务企业 </w:t>
            </w:r>
            <w:r>
              <w:rPr>
                <w:rFonts w:hint="eastAsia" w:ascii="华文中宋" w:hAnsi="华文中宋" w:eastAsia="华文中宋"/>
                <w:b/>
                <w:color w:val="000000" w:themeColor="text1"/>
                <w:sz w:val="24"/>
                <w:lang w:val="en-US" w:eastAsia="zh-CN"/>
                <w14:textFill>
                  <w14:solidFill>
                    <w14:schemeClr w14:val="tx1"/>
                  </w14:solidFill>
                </w14:textFill>
              </w:rPr>
              <w:t xml:space="preserve"> </w:t>
            </w:r>
            <w:r>
              <w:rPr>
                <w:rFonts w:hint="eastAsia" w:ascii="华文中宋" w:hAnsi="华文中宋" w:eastAsia="华文中宋"/>
                <w:b/>
                <w:color w:val="000000" w:themeColor="text1"/>
                <w:sz w:val="24"/>
                <w14:textFill>
                  <w14:solidFill>
                    <w14:schemeClr w14:val="tx1"/>
                  </w14:solidFill>
                </w14:textFill>
              </w:rPr>
              <w:t xml:space="preserve"> □二级军工保密资质企业   □软件企业</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 xml:space="preserve">□知识产权示范企业 </w:t>
            </w:r>
            <w:r>
              <w:rPr>
                <w:rFonts w:hint="eastAsia" w:ascii="华文中宋" w:hAnsi="华文中宋" w:eastAsia="华文中宋"/>
                <w:b/>
                <w:color w:val="000000" w:themeColor="text1"/>
                <w:sz w:val="24"/>
                <w:lang w:val="en-US" w:eastAsia="zh-CN"/>
                <w14:textFill>
                  <w14:solidFill>
                    <w14:schemeClr w14:val="tx1"/>
                  </w14:solidFill>
                </w14:textFill>
              </w:rPr>
              <w:t xml:space="preserve">  </w:t>
            </w:r>
            <w:r>
              <w:rPr>
                <w:rFonts w:hint="eastAsia" w:ascii="华文中宋" w:hAnsi="华文中宋" w:eastAsia="华文中宋"/>
                <w:b/>
                <w:color w:val="000000" w:themeColor="text1"/>
                <w:sz w:val="24"/>
                <w14:textFill>
                  <w14:solidFill>
                    <w14:schemeClr w14:val="tx1"/>
                  </w14:solidFill>
                </w14:textFill>
              </w:rPr>
              <w:t xml:space="preserve">  □其它：</w:t>
            </w:r>
            <w:r>
              <w:rPr>
                <w:rFonts w:hint="eastAsia" w:ascii="华文中宋" w:hAnsi="华文中宋" w:eastAsia="华文中宋"/>
                <w:b/>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1297" w:type="dxa"/>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上市挂牌</w:t>
            </w:r>
          </w:p>
        </w:tc>
        <w:tc>
          <w:tcPr>
            <w:tcW w:w="7742" w:type="dxa"/>
            <w:gridSpan w:val="17"/>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□沪、深交易所</w:t>
            </w:r>
            <w:r>
              <w:rPr>
                <w:rFonts w:hint="eastAsia" w:ascii="华文中宋" w:hAnsi="华文中宋" w:eastAsia="华文中宋"/>
                <w:b/>
                <w:color w:val="000000" w:themeColor="text1"/>
                <w:sz w:val="24"/>
                <w:lang w:eastAsia="zh-CN"/>
                <w14:textFill>
                  <w14:solidFill>
                    <w14:schemeClr w14:val="tx1"/>
                  </w14:solidFill>
                </w14:textFill>
              </w:rPr>
              <w:t>主办</w:t>
            </w:r>
            <w:r>
              <w:rPr>
                <w:rFonts w:hint="eastAsia" w:ascii="华文中宋" w:hAnsi="华文中宋" w:eastAsia="华文中宋"/>
                <w:b/>
                <w:color w:val="000000" w:themeColor="text1"/>
                <w:sz w:val="24"/>
                <w14:textFill>
                  <w14:solidFill>
                    <w14:schemeClr w14:val="tx1"/>
                  </w14:solidFill>
                </w14:textFill>
              </w:rPr>
              <w:t>上市,代码_______</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创业板（海外板）</w:t>
            </w:r>
            <w:r>
              <w:rPr>
                <w:rFonts w:hint="eastAsia" w:ascii="华文中宋" w:hAnsi="华文中宋" w:eastAsia="华文中宋"/>
                <w:b/>
                <w:color w:val="000000" w:themeColor="text1"/>
                <w:sz w:val="24"/>
                <w14:textFill>
                  <w14:solidFill>
                    <w14:schemeClr w14:val="tx1"/>
                  </w14:solidFill>
                </w14:textFill>
              </w:rPr>
              <w:t>上市,代码_______</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□全国中小企业股份转让系统（新三板）挂牌,代码_______</w:t>
            </w:r>
          </w:p>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天府</w:t>
            </w:r>
            <w:r>
              <w:rPr>
                <w:rFonts w:hint="eastAsia" w:ascii="华文中宋" w:hAnsi="华文中宋" w:eastAsia="华文中宋"/>
                <w:b/>
                <w:color w:val="000000" w:themeColor="text1"/>
                <w:sz w:val="24"/>
                <w14:textFill>
                  <w14:solidFill>
                    <w14:schemeClr w14:val="tx1"/>
                  </w14:solidFill>
                </w14:textFill>
              </w:rPr>
              <w:t>（</w:t>
            </w:r>
            <w:r>
              <w:rPr>
                <w:rFonts w:hint="eastAsia" w:ascii="华文中宋" w:hAnsi="华文中宋" w:eastAsia="华文中宋"/>
                <w:b/>
                <w:color w:val="000000" w:themeColor="text1"/>
                <w:sz w:val="24"/>
                <w:lang w:eastAsia="zh-CN"/>
                <w14:textFill>
                  <w14:solidFill>
                    <w14:schemeClr w14:val="tx1"/>
                  </w14:solidFill>
                </w14:textFill>
              </w:rPr>
              <w:t>四川</w:t>
            </w:r>
            <w:r>
              <w:rPr>
                <w:rFonts w:hint="eastAsia" w:ascii="华文中宋" w:hAnsi="华文中宋" w:eastAsia="华文中宋"/>
                <w:b/>
                <w:color w:val="000000" w:themeColor="text1"/>
                <w:sz w:val="24"/>
                <w14:textFill>
                  <w14:solidFill>
                    <w14:schemeClr w14:val="tx1"/>
                  </w14:solidFill>
                </w14:textFill>
              </w:rPr>
              <w:t>）股权交易中心挂牌,代码_______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297" w:type="dxa"/>
            <w:vMerge w:val="restart"/>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企业需求</w:t>
            </w:r>
          </w:p>
        </w:tc>
        <w:tc>
          <w:tcPr>
            <w:tcW w:w="1937" w:type="dxa"/>
            <w:gridSpan w:val="5"/>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投融资需求</w:t>
            </w:r>
          </w:p>
        </w:tc>
        <w:tc>
          <w:tcPr>
            <w:tcW w:w="5805" w:type="dxa"/>
            <w:gridSpan w:val="1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□债权融资      □股权融资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1297" w:type="dxa"/>
            <w:vMerge w:val="continue"/>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华文中宋" w:hAnsi="华文中宋" w:eastAsia="华文中宋"/>
                <w:b/>
                <w:color w:val="000000" w:themeColor="text1"/>
                <w:sz w:val="24"/>
                <w14:textFill>
                  <w14:solidFill>
                    <w14:schemeClr w14:val="tx1"/>
                  </w14:solidFill>
                </w14:textFill>
              </w:rPr>
            </w:pPr>
          </w:p>
        </w:tc>
        <w:tc>
          <w:tcPr>
            <w:tcW w:w="1937" w:type="dxa"/>
            <w:gridSpan w:val="5"/>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其他需求</w:t>
            </w:r>
          </w:p>
        </w:tc>
        <w:tc>
          <w:tcPr>
            <w:tcW w:w="5805" w:type="dxa"/>
            <w:gridSpan w:val="12"/>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 xml:space="preserve">□技术合同登记减免税   □法律咨询   □财务咨询   □政策咨询    □管理咨询   □人力资源培训 </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□技术、产品认证   □知识产权服务   □改制上市</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□股权托管与转让交易  □无</w:t>
            </w:r>
          </w:p>
          <w:p>
            <w:pPr>
              <w:keepNext w:val="0"/>
              <w:keepLines w:val="0"/>
              <w:pageBreakBefore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华文中宋" w:hAnsi="华文中宋" w:eastAsia="华文中宋"/>
                <w:b/>
                <w:color w:val="000000" w:themeColor="text1"/>
                <w:sz w:val="24"/>
                <w14:textFill>
                  <w14:solidFill>
                    <w14:schemeClr w14:val="tx1"/>
                  </w14:solidFill>
                </w14:textFill>
              </w:rPr>
            </w:pPr>
            <w:r>
              <w:rPr>
                <w:rFonts w:hint="eastAsia" w:ascii="华文中宋" w:hAnsi="华文中宋" w:eastAsia="华文中宋"/>
                <w:b/>
                <w:color w:val="000000" w:themeColor="text1"/>
                <w:sz w:val="24"/>
                <w14:textFill>
                  <w14:solidFill>
                    <w14:schemeClr w14:val="tx1"/>
                  </w14:solidFill>
                </w14:textFill>
              </w:rPr>
              <w:t>□其它：</w:t>
            </w:r>
            <w:r>
              <w:rPr>
                <w:rFonts w:hint="eastAsia" w:ascii="华文中宋" w:hAnsi="华文中宋" w:eastAsia="华文中宋"/>
                <w:b/>
                <w:color w:val="000000" w:themeColor="text1"/>
                <w:sz w:val="24"/>
                <w:u w:val="single"/>
                <w14:textFill>
                  <w14:solidFill>
                    <w14:schemeClr w14:val="tx1"/>
                  </w14:solidFill>
                </w14:textFill>
              </w:rPr>
              <w:t xml:space="preserve">                                    </w:t>
            </w:r>
            <w:r>
              <w:rPr>
                <w:rFonts w:hint="eastAsia" w:ascii="华文中宋" w:hAnsi="华文中宋" w:eastAsia="华文中宋"/>
                <w:b/>
                <w:color w:val="000000" w:themeColor="text1"/>
                <w:sz w:val="24"/>
                <w14:textFill>
                  <w14:solidFill>
                    <w14:schemeClr w14:val="tx1"/>
                  </w14:solidFill>
                </w14:textFill>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eastAsia="方正仿宋"/>
          <w:color w:val="000000" w:themeColor="text1"/>
          <w:sz w:val="32"/>
          <w:szCs w:val="32"/>
          <w14:textFill>
            <w14:solidFill>
              <w14:schemeClr w14:val="tx1"/>
            </w14:solidFill>
          </w14:textFill>
        </w:rPr>
      </w:pPr>
    </w:p>
    <w:sectPr>
      <w:pgSz w:w="11906" w:h="16838"/>
      <w:pgMar w:top="1928" w:right="1474" w:bottom="1247" w:left="1531" w:header="850" w:footer="1417" w:gutter="0"/>
      <w:pgNumType w:fmt="numberInDash"/>
      <w:cols w:space="425" w:num="1"/>
      <w:docGrid w:type="linesAndChars" w:linePitch="621" w:charSpace="-3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
    <w:panose1 w:val="03000509000000000000"/>
    <w:charset w:val="86"/>
    <w:family w:val="auto"/>
    <w:pitch w:val="default"/>
    <w:sig w:usb0="00000001" w:usb1="080E0000" w:usb2="00000000" w:usb3="00000000" w:csb0="00040000" w:csb1="00000000"/>
  </w:font>
  <w:font w:name="方正仿宋">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between w:val="none" w:color="auto" w:sz="0" w:space="0"/>
      </w:pBdr>
      <w:spacing w:after="0" w:afterLines="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lang w:eastAsia="zh-CN"/>
      </w:rPr>
      <w:fldChar w:fldCharType="begin"/>
    </w:r>
    <w:r>
      <w:rPr>
        <w:rFonts w:hint="eastAsia" w:ascii="方正仿宋" w:hAnsi="方正仿宋" w:eastAsia="方正仿宋" w:cs="方正仿宋"/>
        <w:sz w:val="28"/>
        <w:szCs w:val="28"/>
        <w:lang w:eastAsia="zh-CN"/>
      </w:rPr>
      <w:instrText xml:space="preserve"> PAGE  \* MERGEFORMAT </w:instrText>
    </w:r>
    <w:r>
      <w:rPr>
        <w:rFonts w:hint="eastAsia" w:ascii="方正仿宋" w:hAnsi="方正仿宋" w:eastAsia="方正仿宋" w:cs="方正仿宋"/>
        <w:sz w:val="28"/>
        <w:szCs w:val="28"/>
        <w:lang w:eastAsia="zh-CN"/>
      </w:rPr>
      <w:fldChar w:fldCharType="separate"/>
    </w:r>
    <w:r>
      <w:rPr>
        <w:rFonts w:hint="eastAsia" w:ascii="方正仿宋" w:hAnsi="方正仿宋" w:eastAsia="方正仿宋" w:cs="方正仿宋"/>
        <w:sz w:val="28"/>
        <w:szCs w:val="28"/>
        <w:lang w:eastAsia="zh-CN"/>
      </w:rPr>
      <w:t>1</w:t>
    </w:r>
    <w:r>
      <w:rPr>
        <w:rFonts w:hint="eastAsia" w:ascii="方正仿宋" w:hAnsi="方正仿宋" w:eastAsia="方正仿宋" w:cs="方正仿宋"/>
        <w:sz w:val="28"/>
        <w:szCs w:val="28"/>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019CE"/>
    <w:multiLevelType w:val="singleLevel"/>
    <w:tmpl w:val="597019CE"/>
    <w:lvl w:ilvl="0" w:tentative="0">
      <w:start w:val="1"/>
      <w:numFmt w:val="chineseCounting"/>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attachedTemplate r:id="rId1"/>
  <w:documentProtection w:enforcement="0"/>
  <w:defaultTabStop w:val="420"/>
  <w:drawingGridHorizontalSpacing w:val="193"/>
  <w:drawingGridVerticalSpacing w:val="6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96"/>
    <w:rsid w:val="00014471"/>
    <w:rsid w:val="00023412"/>
    <w:rsid w:val="000270C9"/>
    <w:rsid w:val="00031429"/>
    <w:rsid w:val="00032F7D"/>
    <w:rsid w:val="00036C91"/>
    <w:rsid w:val="00036EBE"/>
    <w:rsid w:val="000552F1"/>
    <w:rsid w:val="00060622"/>
    <w:rsid w:val="00061346"/>
    <w:rsid w:val="00065FC6"/>
    <w:rsid w:val="0007450E"/>
    <w:rsid w:val="00082AF0"/>
    <w:rsid w:val="000848A8"/>
    <w:rsid w:val="00086371"/>
    <w:rsid w:val="00090474"/>
    <w:rsid w:val="00095477"/>
    <w:rsid w:val="00097132"/>
    <w:rsid w:val="000972B0"/>
    <w:rsid w:val="000A0AC7"/>
    <w:rsid w:val="000A12DB"/>
    <w:rsid w:val="000A1507"/>
    <w:rsid w:val="000A33B2"/>
    <w:rsid w:val="000A6247"/>
    <w:rsid w:val="000B1037"/>
    <w:rsid w:val="000B19FE"/>
    <w:rsid w:val="000B55CB"/>
    <w:rsid w:val="000B7FBB"/>
    <w:rsid w:val="000C23CA"/>
    <w:rsid w:val="000D27BD"/>
    <w:rsid w:val="000D5C6C"/>
    <w:rsid w:val="000D6ABD"/>
    <w:rsid w:val="000E3E6B"/>
    <w:rsid w:val="000F3D15"/>
    <w:rsid w:val="000F5F8F"/>
    <w:rsid w:val="001013D9"/>
    <w:rsid w:val="00102C19"/>
    <w:rsid w:val="00110D6D"/>
    <w:rsid w:val="00111125"/>
    <w:rsid w:val="0011710D"/>
    <w:rsid w:val="0011773B"/>
    <w:rsid w:val="001236C0"/>
    <w:rsid w:val="001328D0"/>
    <w:rsid w:val="00141940"/>
    <w:rsid w:val="00143661"/>
    <w:rsid w:val="00145098"/>
    <w:rsid w:val="001502B9"/>
    <w:rsid w:val="001652CB"/>
    <w:rsid w:val="001659FC"/>
    <w:rsid w:val="0016773E"/>
    <w:rsid w:val="00170182"/>
    <w:rsid w:val="00171AC6"/>
    <w:rsid w:val="00176F2A"/>
    <w:rsid w:val="001807AB"/>
    <w:rsid w:val="00184EA3"/>
    <w:rsid w:val="00186331"/>
    <w:rsid w:val="00186E30"/>
    <w:rsid w:val="0019186A"/>
    <w:rsid w:val="0019429C"/>
    <w:rsid w:val="00194AC6"/>
    <w:rsid w:val="00197494"/>
    <w:rsid w:val="001A4496"/>
    <w:rsid w:val="001B1711"/>
    <w:rsid w:val="001D46D6"/>
    <w:rsid w:val="001E0551"/>
    <w:rsid w:val="001E2195"/>
    <w:rsid w:val="001E557A"/>
    <w:rsid w:val="0020307D"/>
    <w:rsid w:val="002067CE"/>
    <w:rsid w:val="00215746"/>
    <w:rsid w:val="00217C28"/>
    <w:rsid w:val="0023266B"/>
    <w:rsid w:val="00233D96"/>
    <w:rsid w:val="002362B9"/>
    <w:rsid w:val="0023645D"/>
    <w:rsid w:val="0023782A"/>
    <w:rsid w:val="0024535F"/>
    <w:rsid w:val="0024698C"/>
    <w:rsid w:val="00251BEE"/>
    <w:rsid w:val="00253523"/>
    <w:rsid w:val="00253F4E"/>
    <w:rsid w:val="00253F89"/>
    <w:rsid w:val="00262674"/>
    <w:rsid w:val="00263FB3"/>
    <w:rsid w:val="002743B6"/>
    <w:rsid w:val="00277339"/>
    <w:rsid w:val="00280A26"/>
    <w:rsid w:val="00281E3D"/>
    <w:rsid w:val="00281FD8"/>
    <w:rsid w:val="0028258B"/>
    <w:rsid w:val="002833FC"/>
    <w:rsid w:val="002866E4"/>
    <w:rsid w:val="00291330"/>
    <w:rsid w:val="00291B44"/>
    <w:rsid w:val="00291D03"/>
    <w:rsid w:val="00293836"/>
    <w:rsid w:val="00294764"/>
    <w:rsid w:val="002A3A47"/>
    <w:rsid w:val="002A5BEE"/>
    <w:rsid w:val="002B2AAD"/>
    <w:rsid w:val="002C4C3A"/>
    <w:rsid w:val="002C4F80"/>
    <w:rsid w:val="002C696F"/>
    <w:rsid w:val="002D1D17"/>
    <w:rsid w:val="002D3CF0"/>
    <w:rsid w:val="002D6ADA"/>
    <w:rsid w:val="002E51D0"/>
    <w:rsid w:val="002E5D8F"/>
    <w:rsid w:val="002E6D49"/>
    <w:rsid w:val="002F02EF"/>
    <w:rsid w:val="00300029"/>
    <w:rsid w:val="00307E7C"/>
    <w:rsid w:val="00311D2B"/>
    <w:rsid w:val="003139A4"/>
    <w:rsid w:val="00315ED5"/>
    <w:rsid w:val="0032102A"/>
    <w:rsid w:val="00327F40"/>
    <w:rsid w:val="003429B6"/>
    <w:rsid w:val="00346EE9"/>
    <w:rsid w:val="0035124E"/>
    <w:rsid w:val="00351489"/>
    <w:rsid w:val="00352905"/>
    <w:rsid w:val="0036223B"/>
    <w:rsid w:val="0036356F"/>
    <w:rsid w:val="00370620"/>
    <w:rsid w:val="00371659"/>
    <w:rsid w:val="00371911"/>
    <w:rsid w:val="0037752E"/>
    <w:rsid w:val="00385691"/>
    <w:rsid w:val="00387DE4"/>
    <w:rsid w:val="003905F6"/>
    <w:rsid w:val="003955B2"/>
    <w:rsid w:val="003B5388"/>
    <w:rsid w:val="003B611D"/>
    <w:rsid w:val="003C3528"/>
    <w:rsid w:val="003C7471"/>
    <w:rsid w:val="003C7615"/>
    <w:rsid w:val="003D0413"/>
    <w:rsid w:val="003E0467"/>
    <w:rsid w:val="003E0EC3"/>
    <w:rsid w:val="003E1AE2"/>
    <w:rsid w:val="003E2BFE"/>
    <w:rsid w:val="003F25F4"/>
    <w:rsid w:val="003F5ADA"/>
    <w:rsid w:val="00411927"/>
    <w:rsid w:val="00417FA5"/>
    <w:rsid w:val="00425F6F"/>
    <w:rsid w:val="004345C1"/>
    <w:rsid w:val="00434AFC"/>
    <w:rsid w:val="00440B4B"/>
    <w:rsid w:val="00445BCD"/>
    <w:rsid w:val="00446907"/>
    <w:rsid w:val="0044784D"/>
    <w:rsid w:val="00451E68"/>
    <w:rsid w:val="00457230"/>
    <w:rsid w:val="00476C99"/>
    <w:rsid w:val="00476F63"/>
    <w:rsid w:val="004770ED"/>
    <w:rsid w:val="0047791E"/>
    <w:rsid w:val="00481808"/>
    <w:rsid w:val="00483B35"/>
    <w:rsid w:val="00484301"/>
    <w:rsid w:val="00490C26"/>
    <w:rsid w:val="00492030"/>
    <w:rsid w:val="0049437C"/>
    <w:rsid w:val="00496A40"/>
    <w:rsid w:val="004A272D"/>
    <w:rsid w:val="004A3BCF"/>
    <w:rsid w:val="004B325C"/>
    <w:rsid w:val="004B55F3"/>
    <w:rsid w:val="004C1844"/>
    <w:rsid w:val="004C3DBF"/>
    <w:rsid w:val="004D0C8D"/>
    <w:rsid w:val="004E3937"/>
    <w:rsid w:val="004E4E60"/>
    <w:rsid w:val="004F2A75"/>
    <w:rsid w:val="004F32B7"/>
    <w:rsid w:val="004F5F80"/>
    <w:rsid w:val="004F65B3"/>
    <w:rsid w:val="00503EDD"/>
    <w:rsid w:val="00510A90"/>
    <w:rsid w:val="005137B4"/>
    <w:rsid w:val="00514ADA"/>
    <w:rsid w:val="00515F02"/>
    <w:rsid w:val="005165E1"/>
    <w:rsid w:val="00524410"/>
    <w:rsid w:val="00536A3E"/>
    <w:rsid w:val="00545E7E"/>
    <w:rsid w:val="00547ACB"/>
    <w:rsid w:val="00561B0D"/>
    <w:rsid w:val="00565494"/>
    <w:rsid w:val="0057440D"/>
    <w:rsid w:val="00574491"/>
    <w:rsid w:val="00580FE5"/>
    <w:rsid w:val="00581C39"/>
    <w:rsid w:val="005820AC"/>
    <w:rsid w:val="005A135F"/>
    <w:rsid w:val="005A51E8"/>
    <w:rsid w:val="005A7074"/>
    <w:rsid w:val="005A7895"/>
    <w:rsid w:val="005B129A"/>
    <w:rsid w:val="005C0314"/>
    <w:rsid w:val="005C0E7D"/>
    <w:rsid w:val="005C5C49"/>
    <w:rsid w:val="005E0BC2"/>
    <w:rsid w:val="005E3513"/>
    <w:rsid w:val="005F2CE9"/>
    <w:rsid w:val="005F3955"/>
    <w:rsid w:val="00606AA9"/>
    <w:rsid w:val="006114F0"/>
    <w:rsid w:val="00611C41"/>
    <w:rsid w:val="00625302"/>
    <w:rsid w:val="0062647D"/>
    <w:rsid w:val="00626D8A"/>
    <w:rsid w:val="0063115A"/>
    <w:rsid w:val="006329AD"/>
    <w:rsid w:val="00634ABA"/>
    <w:rsid w:val="00635B86"/>
    <w:rsid w:val="0064089C"/>
    <w:rsid w:val="006411F0"/>
    <w:rsid w:val="0064312B"/>
    <w:rsid w:val="00654302"/>
    <w:rsid w:val="00672AA4"/>
    <w:rsid w:val="00676DCF"/>
    <w:rsid w:val="006813BC"/>
    <w:rsid w:val="006870BA"/>
    <w:rsid w:val="00687D96"/>
    <w:rsid w:val="006961D5"/>
    <w:rsid w:val="00697892"/>
    <w:rsid w:val="006A0675"/>
    <w:rsid w:val="006A2A2F"/>
    <w:rsid w:val="006B1E6D"/>
    <w:rsid w:val="006B5A1E"/>
    <w:rsid w:val="006B6756"/>
    <w:rsid w:val="006B7645"/>
    <w:rsid w:val="006C462B"/>
    <w:rsid w:val="006D42DC"/>
    <w:rsid w:val="006D7DE8"/>
    <w:rsid w:val="006E02EE"/>
    <w:rsid w:val="006E491F"/>
    <w:rsid w:val="006F3F88"/>
    <w:rsid w:val="006F4424"/>
    <w:rsid w:val="00702AC4"/>
    <w:rsid w:val="00705B38"/>
    <w:rsid w:val="00711378"/>
    <w:rsid w:val="0071330E"/>
    <w:rsid w:val="0071721C"/>
    <w:rsid w:val="00720CD4"/>
    <w:rsid w:val="00727587"/>
    <w:rsid w:val="00727BF5"/>
    <w:rsid w:val="00727F6F"/>
    <w:rsid w:val="00731E5A"/>
    <w:rsid w:val="00734FFD"/>
    <w:rsid w:val="00740EF8"/>
    <w:rsid w:val="007435BC"/>
    <w:rsid w:val="00743DA5"/>
    <w:rsid w:val="00744CB5"/>
    <w:rsid w:val="007513E3"/>
    <w:rsid w:val="007546FC"/>
    <w:rsid w:val="00763293"/>
    <w:rsid w:val="007647CE"/>
    <w:rsid w:val="00766B8A"/>
    <w:rsid w:val="00767E9A"/>
    <w:rsid w:val="00771D34"/>
    <w:rsid w:val="007726EB"/>
    <w:rsid w:val="007732D4"/>
    <w:rsid w:val="00773E4D"/>
    <w:rsid w:val="007776A6"/>
    <w:rsid w:val="00780DB3"/>
    <w:rsid w:val="00781FA5"/>
    <w:rsid w:val="00783833"/>
    <w:rsid w:val="00795046"/>
    <w:rsid w:val="00797821"/>
    <w:rsid w:val="007A0E7E"/>
    <w:rsid w:val="007A5C44"/>
    <w:rsid w:val="007B3106"/>
    <w:rsid w:val="007C67B2"/>
    <w:rsid w:val="007C6C98"/>
    <w:rsid w:val="007D2852"/>
    <w:rsid w:val="007D2B52"/>
    <w:rsid w:val="007E0693"/>
    <w:rsid w:val="007E174D"/>
    <w:rsid w:val="007E7CB2"/>
    <w:rsid w:val="007F489A"/>
    <w:rsid w:val="008001AB"/>
    <w:rsid w:val="00805FC0"/>
    <w:rsid w:val="008064EB"/>
    <w:rsid w:val="008155C4"/>
    <w:rsid w:val="008155F9"/>
    <w:rsid w:val="00816922"/>
    <w:rsid w:val="00816DEC"/>
    <w:rsid w:val="00821861"/>
    <w:rsid w:val="0082583A"/>
    <w:rsid w:val="00831EB8"/>
    <w:rsid w:val="00840A6C"/>
    <w:rsid w:val="0084702D"/>
    <w:rsid w:val="00863B3C"/>
    <w:rsid w:val="008641A4"/>
    <w:rsid w:val="00864BE3"/>
    <w:rsid w:val="0087783F"/>
    <w:rsid w:val="008815B3"/>
    <w:rsid w:val="00887150"/>
    <w:rsid w:val="00887DB3"/>
    <w:rsid w:val="008934A1"/>
    <w:rsid w:val="008972BE"/>
    <w:rsid w:val="008A2C2A"/>
    <w:rsid w:val="008A2E70"/>
    <w:rsid w:val="008B132D"/>
    <w:rsid w:val="008C5B47"/>
    <w:rsid w:val="008E2896"/>
    <w:rsid w:val="008E458F"/>
    <w:rsid w:val="008E6559"/>
    <w:rsid w:val="008F2770"/>
    <w:rsid w:val="009002A3"/>
    <w:rsid w:val="00900561"/>
    <w:rsid w:val="009056FF"/>
    <w:rsid w:val="00910BB6"/>
    <w:rsid w:val="00912C60"/>
    <w:rsid w:val="00915D25"/>
    <w:rsid w:val="00926269"/>
    <w:rsid w:val="00927CAF"/>
    <w:rsid w:val="009370DC"/>
    <w:rsid w:val="009438F4"/>
    <w:rsid w:val="00943D9E"/>
    <w:rsid w:val="00950A98"/>
    <w:rsid w:val="00951137"/>
    <w:rsid w:val="00953B40"/>
    <w:rsid w:val="0095508A"/>
    <w:rsid w:val="009553CA"/>
    <w:rsid w:val="00957FE2"/>
    <w:rsid w:val="00963868"/>
    <w:rsid w:val="00981474"/>
    <w:rsid w:val="00985721"/>
    <w:rsid w:val="00985F3A"/>
    <w:rsid w:val="00987BD2"/>
    <w:rsid w:val="009909D0"/>
    <w:rsid w:val="009959E0"/>
    <w:rsid w:val="00996B9D"/>
    <w:rsid w:val="00996E27"/>
    <w:rsid w:val="009A4155"/>
    <w:rsid w:val="009B325E"/>
    <w:rsid w:val="009C160B"/>
    <w:rsid w:val="009C4293"/>
    <w:rsid w:val="009D2917"/>
    <w:rsid w:val="009D4DC6"/>
    <w:rsid w:val="009D5CF2"/>
    <w:rsid w:val="009E0BB8"/>
    <w:rsid w:val="009E49F3"/>
    <w:rsid w:val="009E7B27"/>
    <w:rsid w:val="009F512F"/>
    <w:rsid w:val="00A01543"/>
    <w:rsid w:val="00A06550"/>
    <w:rsid w:val="00A10AAC"/>
    <w:rsid w:val="00A14CC5"/>
    <w:rsid w:val="00A211C7"/>
    <w:rsid w:val="00A21EEA"/>
    <w:rsid w:val="00A22D38"/>
    <w:rsid w:val="00A24E96"/>
    <w:rsid w:val="00A26EAB"/>
    <w:rsid w:val="00A33D6E"/>
    <w:rsid w:val="00A371FC"/>
    <w:rsid w:val="00A413F2"/>
    <w:rsid w:val="00A5537A"/>
    <w:rsid w:val="00A57EC8"/>
    <w:rsid w:val="00A60708"/>
    <w:rsid w:val="00A60BC6"/>
    <w:rsid w:val="00A61123"/>
    <w:rsid w:val="00A70D3B"/>
    <w:rsid w:val="00A82B95"/>
    <w:rsid w:val="00A907BE"/>
    <w:rsid w:val="00A909B9"/>
    <w:rsid w:val="00A91386"/>
    <w:rsid w:val="00A91DD0"/>
    <w:rsid w:val="00A936E1"/>
    <w:rsid w:val="00AA1E0B"/>
    <w:rsid w:val="00AA38CE"/>
    <w:rsid w:val="00AB08DD"/>
    <w:rsid w:val="00AB5D8C"/>
    <w:rsid w:val="00AC124F"/>
    <w:rsid w:val="00AC313C"/>
    <w:rsid w:val="00AC35AF"/>
    <w:rsid w:val="00AC4AB5"/>
    <w:rsid w:val="00AE4820"/>
    <w:rsid w:val="00AE7A17"/>
    <w:rsid w:val="00AF28FB"/>
    <w:rsid w:val="00AF2E7B"/>
    <w:rsid w:val="00B030E4"/>
    <w:rsid w:val="00B055D3"/>
    <w:rsid w:val="00B0791D"/>
    <w:rsid w:val="00B102DB"/>
    <w:rsid w:val="00B11FA5"/>
    <w:rsid w:val="00B13EB0"/>
    <w:rsid w:val="00B15F86"/>
    <w:rsid w:val="00B16785"/>
    <w:rsid w:val="00B227DB"/>
    <w:rsid w:val="00B270EB"/>
    <w:rsid w:val="00B347B4"/>
    <w:rsid w:val="00B34F49"/>
    <w:rsid w:val="00B35FB2"/>
    <w:rsid w:val="00B36837"/>
    <w:rsid w:val="00B410B3"/>
    <w:rsid w:val="00B42CC3"/>
    <w:rsid w:val="00B43FD5"/>
    <w:rsid w:val="00B6021D"/>
    <w:rsid w:val="00B71B60"/>
    <w:rsid w:val="00B757F2"/>
    <w:rsid w:val="00B7616F"/>
    <w:rsid w:val="00B82AE5"/>
    <w:rsid w:val="00B83040"/>
    <w:rsid w:val="00B84E02"/>
    <w:rsid w:val="00B86909"/>
    <w:rsid w:val="00B91FEB"/>
    <w:rsid w:val="00B93290"/>
    <w:rsid w:val="00B93D3F"/>
    <w:rsid w:val="00B93F71"/>
    <w:rsid w:val="00BA094D"/>
    <w:rsid w:val="00BA12B9"/>
    <w:rsid w:val="00BA1485"/>
    <w:rsid w:val="00BB0BDE"/>
    <w:rsid w:val="00BB1713"/>
    <w:rsid w:val="00BB313F"/>
    <w:rsid w:val="00BB3E9A"/>
    <w:rsid w:val="00BB785D"/>
    <w:rsid w:val="00BC5C29"/>
    <w:rsid w:val="00BC6C60"/>
    <w:rsid w:val="00BE411A"/>
    <w:rsid w:val="00BE613E"/>
    <w:rsid w:val="00C0218D"/>
    <w:rsid w:val="00C106A9"/>
    <w:rsid w:val="00C1181F"/>
    <w:rsid w:val="00C13D10"/>
    <w:rsid w:val="00C1685E"/>
    <w:rsid w:val="00C214D7"/>
    <w:rsid w:val="00C22409"/>
    <w:rsid w:val="00C224C4"/>
    <w:rsid w:val="00C234E8"/>
    <w:rsid w:val="00C2634B"/>
    <w:rsid w:val="00C42987"/>
    <w:rsid w:val="00C43187"/>
    <w:rsid w:val="00C50B53"/>
    <w:rsid w:val="00C53EB2"/>
    <w:rsid w:val="00C546F9"/>
    <w:rsid w:val="00C55CFA"/>
    <w:rsid w:val="00C57726"/>
    <w:rsid w:val="00C604E7"/>
    <w:rsid w:val="00C62A08"/>
    <w:rsid w:val="00C63DDA"/>
    <w:rsid w:val="00C6469D"/>
    <w:rsid w:val="00C742ED"/>
    <w:rsid w:val="00C7785C"/>
    <w:rsid w:val="00C87499"/>
    <w:rsid w:val="00C94A3E"/>
    <w:rsid w:val="00C95E1F"/>
    <w:rsid w:val="00CA46EA"/>
    <w:rsid w:val="00CA6F35"/>
    <w:rsid w:val="00CA7392"/>
    <w:rsid w:val="00CB63D2"/>
    <w:rsid w:val="00CB644B"/>
    <w:rsid w:val="00CC3764"/>
    <w:rsid w:val="00CC76E0"/>
    <w:rsid w:val="00CD169A"/>
    <w:rsid w:val="00CD68DC"/>
    <w:rsid w:val="00CE31CA"/>
    <w:rsid w:val="00CF0FD2"/>
    <w:rsid w:val="00CF71FA"/>
    <w:rsid w:val="00D00E87"/>
    <w:rsid w:val="00D01479"/>
    <w:rsid w:val="00D052B2"/>
    <w:rsid w:val="00D0656E"/>
    <w:rsid w:val="00D07A5F"/>
    <w:rsid w:val="00D1548A"/>
    <w:rsid w:val="00D16309"/>
    <w:rsid w:val="00D173DC"/>
    <w:rsid w:val="00D23752"/>
    <w:rsid w:val="00D23B63"/>
    <w:rsid w:val="00D23BBD"/>
    <w:rsid w:val="00D25106"/>
    <w:rsid w:val="00D32F31"/>
    <w:rsid w:val="00D34EBF"/>
    <w:rsid w:val="00D366CE"/>
    <w:rsid w:val="00D557D3"/>
    <w:rsid w:val="00D63700"/>
    <w:rsid w:val="00D641F0"/>
    <w:rsid w:val="00D648A3"/>
    <w:rsid w:val="00D72B11"/>
    <w:rsid w:val="00D75E69"/>
    <w:rsid w:val="00D846D9"/>
    <w:rsid w:val="00D86ACE"/>
    <w:rsid w:val="00D86BF5"/>
    <w:rsid w:val="00D87DB0"/>
    <w:rsid w:val="00D933F3"/>
    <w:rsid w:val="00DB7713"/>
    <w:rsid w:val="00DC4529"/>
    <w:rsid w:val="00DC60DD"/>
    <w:rsid w:val="00DC7988"/>
    <w:rsid w:val="00DC7D1E"/>
    <w:rsid w:val="00DD060F"/>
    <w:rsid w:val="00DD3B4C"/>
    <w:rsid w:val="00DD7D14"/>
    <w:rsid w:val="00DF2AEA"/>
    <w:rsid w:val="00E01280"/>
    <w:rsid w:val="00E050F5"/>
    <w:rsid w:val="00E057F5"/>
    <w:rsid w:val="00E20629"/>
    <w:rsid w:val="00E21DC0"/>
    <w:rsid w:val="00E24D10"/>
    <w:rsid w:val="00E33737"/>
    <w:rsid w:val="00E3691F"/>
    <w:rsid w:val="00E4061D"/>
    <w:rsid w:val="00E44739"/>
    <w:rsid w:val="00E44E8A"/>
    <w:rsid w:val="00E455AC"/>
    <w:rsid w:val="00E52300"/>
    <w:rsid w:val="00E52DF6"/>
    <w:rsid w:val="00E60C4D"/>
    <w:rsid w:val="00E63CB6"/>
    <w:rsid w:val="00E65860"/>
    <w:rsid w:val="00E6623F"/>
    <w:rsid w:val="00E74CD8"/>
    <w:rsid w:val="00E77FBA"/>
    <w:rsid w:val="00E80264"/>
    <w:rsid w:val="00E823EF"/>
    <w:rsid w:val="00E90FA7"/>
    <w:rsid w:val="00E947B7"/>
    <w:rsid w:val="00E94D11"/>
    <w:rsid w:val="00E97245"/>
    <w:rsid w:val="00E97666"/>
    <w:rsid w:val="00EA10E5"/>
    <w:rsid w:val="00EA1BC9"/>
    <w:rsid w:val="00EA5E24"/>
    <w:rsid w:val="00EA65CC"/>
    <w:rsid w:val="00EA6749"/>
    <w:rsid w:val="00EA6F2C"/>
    <w:rsid w:val="00EA77AE"/>
    <w:rsid w:val="00EB563E"/>
    <w:rsid w:val="00EC7576"/>
    <w:rsid w:val="00EC7D39"/>
    <w:rsid w:val="00ED5823"/>
    <w:rsid w:val="00EE3F13"/>
    <w:rsid w:val="00EE45BB"/>
    <w:rsid w:val="00EF5329"/>
    <w:rsid w:val="00EF6673"/>
    <w:rsid w:val="00F0120E"/>
    <w:rsid w:val="00F0180C"/>
    <w:rsid w:val="00F044BE"/>
    <w:rsid w:val="00F053C0"/>
    <w:rsid w:val="00F07426"/>
    <w:rsid w:val="00F11D0C"/>
    <w:rsid w:val="00F14C7A"/>
    <w:rsid w:val="00F2675C"/>
    <w:rsid w:val="00F327D9"/>
    <w:rsid w:val="00F37A2E"/>
    <w:rsid w:val="00F45665"/>
    <w:rsid w:val="00F479A7"/>
    <w:rsid w:val="00F52A9B"/>
    <w:rsid w:val="00F53220"/>
    <w:rsid w:val="00F55397"/>
    <w:rsid w:val="00F63B78"/>
    <w:rsid w:val="00F652F7"/>
    <w:rsid w:val="00F674C3"/>
    <w:rsid w:val="00F67B80"/>
    <w:rsid w:val="00F7487B"/>
    <w:rsid w:val="00F84ED7"/>
    <w:rsid w:val="00F87D10"/>
    <w:rsid w:val="00F90329"/>
    <w:rsid w:val="00F92C8C"/>
    <w:rsid w:val="00F945FF"/>
    <w:rsid w:val="00FA4679"/>
    <w:rsid w:val="00FB346C"/>
    <w:rsid w:val="00FC069D"/>
    <w:rsid w:val="00FC403A"/>
    <w:rsid w:val="00FC44AC"/>
    <w:rsid w:val="00FC7619"/>
    <w:rsid w:val="00FD59DA"/>
    <w:rsid w:val="00FD694C"/>
    <w:rsid w:val="00FD763B"/>
    <w:rsid w:val="00FE3367"/>
    <w:rsid w:val="00FF290E"/>
    <w:rsid w:val="00FF73A4"/>
    <w:rsid w:val="05AF319C"/>
    <w:rsid w:val="06CE660E"/>
    <w:rsid w:val="074C2573"/>
    <w:rsid w:val="080F0F81"/>
    <w:rsid w:val="0C72527B"/>
    <w:rsid w:val="0D943C92"/>
    <w:rsid w:val="0DEE3F22"/>
    <w:rsid w:val="11C04367"/>
    <w:rsid w:val="137261AD"/>
    <w:rsid w:val="14AA21FB"/>
    <w:rsid w:val="1C2A4FB6"/>
    <w:rsid w:val="23F97556"/>
    <w:rsid w:val="26355F3D"/>
    <w:rsid w:val="26562CAB"/>
    <w:rsid w:val="28C119BF"/>
    <w:rsid w:val="2BC93516"/>
    <w:rsid w:val="2E067064"/>
    <w:rsid w:val="2ED61699"/>
    <w:rsid w:val="2F3D3C27"/>
    <w:rsid w:val="390944FF"/>
    <w:rsid w:val="3F2A0BF3"/>
    <w:rsid w:val="467B7B4F"/>
    <w:rsid w:val="475D643C"/>
    <w:rsid w:val="56C72435"/>
    <w:rsid w:val="57C51EFB"/>
    <w:rsid w:val="614B281A"/>
    <w:rsid w:val="63E14E53"/>
    <w:rsid w:val="64CC42C6"/>
    <w:rsid w:val="65605F1E"/>
    <w:rsid w:val="66505EF8"/>
    <w:rsid w:val="685B40E8"/>
    <w:rsid w:val="6B413622"/>
    <w:rsid w:val="6B974778"/>
    <w:rsid w:val="718F7CA9"/>
    <w:rsid w:val="74DA3A34"/>
    <w:rsid w:val="77F651B7"/>
    <w:rsid w:val="79F846E5"/>
    <w:rsid w:val="7DC25BFA"/>
    <w:rsid w:val="7E117171"/>
    <w:rsid w:val="7F5A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4"/>
    <w:qFormat/>
    <w:uiPriority w:val="0"/>
    <w:pPr>
      <w:spacing w:before="240" w:after="60"/>
      <w:jc w:val="center"/>
      <w:outlineLvl w:val="0"/>
    </w:pPr>
    <w:rPr>
      <w:rFonts w:asciiTheme="majorHAnsi" w:hAnsiTheme="majorHAnsi" w:cstheme="majorBidi"/>
      <w:b/>
      <w:bCs/>
      <w:sz w:val="32"/>
      <w:szCs w:val="32"/>
    </w:rPr>
  </w:style>
  <w:style w:type="character" w:styleId="9">
    <w:name w:val="page number"/>
    <w:basedOn w:val="8"/>
    <w:qFormat/>
    <w:uiPriority w:val="0"/>
  </w:style>
  <w:style w:type="character" w:styleId="10">
    <w:name w:val="Emphasis"/>
    <w:basedOn w:val="8"/>
    <w:qFormat/>
    <w:uiPriority w:val="0"/>
    <w:rPr>
      <w:i/>
      <w:i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标题 Char"/>
    <w:basedOn w:val="8"/>
    <w:link w:val="7"/>
    <w:qFormat/>
    <w:uiPriority w:val="0"/>
    <w:rPr>
      <w:rFonts w:asciiTheme="majorHAnsi" w:hAnsiTheme="majorHAnsi" w:cstheme="majorBidi"/>
      <w:b/>
      <w:bCs/>
      <w:kern w:val="2"/>
      <w:sz w:val="32"/>
      <w:szCs w:val="32"/>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84;&#24335;\&#9733;&#27169;&#26495;&#65288;&#37096;&#38376;&#65289;\&#19978;&#34892;&#25991;&#65288;&#32473;&#37096;&#38376;&#21442;&#32771;&#27169;&#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5555E-56F0-475E-9AF2-4CA2386C4FE2}">
  <ds:schemaRefs/>
</ds:datastoreItem>
</file>

<file path=docProps/app.xml><?xml version="1.0" encoding="utf-8"?>
<Properties xmlns="http://schemas.openxmlformats.org/officeDocument/2006/extended-properties" xmlns:vt="http://schemas.openxmlformats.org/officeDocument/2006/docPropsVTypes">
  <Template>上行文（给部门参考模版）</Template>
  <Company>Microsoft</Company>
  <Pages>19</Pages>
  <Words>918</Words>
  <Characters>5239</Characters>
  <Lines>43</Lines>
  <Paragraphs>12</Paragraphs>
  <ScaleCrop>false</ScaleCrop>
  <LinksUpToDate>false</LinksUpToDate>
  <CharactersWithSpaces>6145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2016-07-12T08:13:00Z</dcterms:created>
  <dc:creator>pc</dc:creator>
  <cp:lastModifiedBy>Qiaoer1404872602</cp:lastModifiedBy>
  <cp:lastPrinted>2018-04-26T05:52:59Z</cp:lastPrinted>
  <dcterms:modified xsi:type="dcterms:W3CDTF">2018-04-26T06:06:43Z</dcterms:modified>
  <dc:title>成高〔2007〕号</dc:title>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